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b/>
          <w:sz w:val="28"/>
          <w:szCs w:val="28"/>
          <w:lang w:val="ru-RU"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val="ru-RU"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val="ru-RU"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val="ru-RU"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val="ru-RU"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0F73CA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>25 августа 2020 г. № 1451</w:t>
      </w:r>
      <w:r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  <w:r w:rsidRPr="000F73CA">
        <w:rPr>
          <w:rFonts w:eastAsia="Times New Roman"/>
          <w:sz w:val="28"/>
          <w:szCs w:val="28"/>
          <w:lang w:eastAsia="ru-RU"/>
        </w:rPr>
        <w:t xml:space="preserve">99 (внеочередная)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D951D0" w:rsidRPr="000F73CA" w:rsidRDefault="00F948F5" w:rsidP="000F73CA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 передаче муниципального имущества в безвозмездное временное пользование федеральному казенному учреждению Военный комиссариат Камчатского края</w:t>
      </w:r>
    </w:p>
    <w:p w:rsidR="00F948F5" w:rsidRPr="000F73CA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F948F5" w:rsidRPr="000F73CA" w:rsidRDefault="00F948F5" w:rsidP="00F948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Рассмотрев</w:t>
      </w:r>
      <w:r w:rsidR="000F73CA">
        <w:rPr>
          <w:rFonts w:ascii="Times New Roman" w:hAnsi="Times New Roman"/>
          <w:sz w:val="28"/>
          <w:szCs w:val="28"/>
        </w:rPr>
        <w:t xml:space="preserve"> </w:t>
      </w:r>
      <w:r w:rsidRPr="000F73CA">
        <w:rPr>
          <w:rFonts w:ascii="Times New Roman" w:hAnsi="Times New Roman"/>
          <w:sz w:val="28"/>
          <w:szCs w:val="28"/>
        </w:rPr>
        <w:t>предложение Администрации Елизовского муниципального района о  передаче муниципального недвижимого имущества в безвозмездное временное пользование федеральному казенному учреждению Военный комиссариат Камчатского края, руководствуясь Гражданским кодексом Российской Федерации, п. 3 ч. 1 ст.17.1 Федерального закона от 26.07.2006 № 135-ФЗ «О защите конкуренции», Уставом Елизовского муниципального района, п. 6.3 раздела 6 Положения о порядке управления и распоряжения  муниципальным имуществом Елизовского муниципального района, принятого Решением  Думы Елизовского муниципального района от 06.12.2013 № 488 (в редакции Решения Думы Елизовского муниципального района от 10.10.2017 №</w:t>
      </w:r>
      <w:r w:rsidR="000F73CA">
        <w:rPr>
          <w:rFonts w:ascii="Times New Roman" w:hAnsi="Times New Roman"/>
          <w:sz w:val="28"/>
          <w:szCs w:val="28"/>
        </w:rPr>
        <w:t xml:space="preserve"> </w:t>
      </w:r>
      <w:r w:rsidRPr="000F73CA">
        <w:rPr>
          <w:rFonts w:ascii="Times New Roman" w:hAnsi="Times New Roman"/>
          <w:sz w:val="28"/>
          <w:szCs w:val="28"/>
        </w:rPr>
        <w:t>1040),</w:t>
      </w:r>
    </w:p>
    <w:p w:rsidR="00D951D0" w:rsidRPr="000F73CA" w:rsidRDefault="00D951D0" w:rsidP="00D951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1D0" w:rsidRPr="000F73CA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F948F5" w:rsidRPr="000F73CA" w:rsidRDefault="00F948F5" w:rsidP="00F948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Передать в безвозмездное временное пользование федеральному казенному учреждению Военный комиссариат Камчатского края муниципальный объект недвижимого имущества – нежилые помещения № 1-19 первого этажа, № 13-26 второго этажа в административном здании, расположенном по адресу: Камчатский край, г. Елизово, ул. Ленина, д. 24, общей площадью 366,4 кв.м, сроком на два года с распространением условий договора безвозмездного временного пользования указанным объектом на правоотношения, возникшие с 18.07.2020 г.</w:t>
      </w:r>
    </w:p>
    <w:p w:rsidR="00012CDD" w:rsidRPr="000F73CA" w:rsidRDefault="00012CDD" w:rsidP="00293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48F5" w:rsidRPr="000F73CA" w:rsidRDefault="00F948F5" w:rsidP="00D951D0">
      <w:pPr>
        <w:jc w:val="both"/>
        <w:rPr>
          <w:sz w:val="28"/>
          <w:szCs w:val="28"/>
        </w:rPr>
      </w:pPr>
    </w:p>
    <w:p w:rsidR="00F948F5" w:rsidRPr="000F73CA" w:rsidRDefault="00F948F5" w:rsidP="00D951D0">
      <w:pPr>
        <w:jc w:val="both"/>
        <w:rPr>
          <w:sz w:val="28"/>
          <w:szCs w:val="28"/>
        </w:rPr>
      </w:pPr>
    </w:p>
    <w:p w:rsidR="000F73CA" w:rsidRDefault="000F73CA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ВРИП</w:t>
      </w:r>
      <w:r w:rsidR="00F948F5" w:rsidRPr="000F73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r w:rsidRPr="000F73CA">
        <w:rPr>
          <w:sz w:val="28"/>
          <w:szCs w:val="28"/>
        </w:rPr>
        <w:t>Елизовского</w:t>
      </w:r>
      <w:r w:rsidR="000F73CA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  <w:t xml:space="preserve">       </w:t>
      </w:r>
      <w:r w:rsidR="00F948F5" w:rsidRPr="000F73CA">
        <w:rPr>
          <w:sz w:val="28"/>
          <w:szCs w:val="28"/>
        </w:rPr>
        <w:t xml:space="preserve">       В.А. Завьялов</w:t>
      </w:r>
    </w:p>
    <w:sectPr w:rsidR="00DC0FB6" w:rsidRPr="000F73CA" w:rsidSect="00FB68D7">
      <w:pgSz w:w="11906" w:h="16838"/>
      <w:pgMar w:top="567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D0"/>
    <w:rsid w:val="00012CDD"/>
    <w:rsid w:val="00015689"/>
    <w:rsid w:val="0007311F"/>
    <w:rsid w:val="0007614B"/>
    <w:rsid w:val="000F73CA"/>
    <w:rsid w:val="001031F3"/>
    <w:rsid w:val="00155FD8"/>
    <w:rsid w:val="00161521"/>
    <w:rsid w:val="0016382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A3B3E"/>
    <w:rsid w:val="002A762F"/>
    <w:rsid w:val="002C381D"/>
    <w:rsid w:val="002E0A00"/>
    <w:rsid w:val="003145AF"/>
    <w:rsid w:val="00320E47"/>
    <w:rsid w:val="003435EC"/>
    <w:rsid w:val="0036615B"/>
    <w:rsid w:val="003C44D7"/>
    <w:rsid w:val="00472AAA"/>
    <w:rsid w:val="004829D6"/>
    <w:rsid w:val="00492B68"/>
    <w:rsid w:val="004C1F7D"/>
    <w:rsid w:val="004C254F"/>
    <w:rsid w:val="00534019"/>
    <w:rsid w:val="0056033E"/>
    <w:rsid w:val="005B263A"/>
    <w:rsid w:val="005D4A83"/>
    <w:rsid w:val="005F142B"/>
    <w:rsid w:val="005F177B"/>
    <w:rsid w:val="005F197B"/>
    <w:rsid w:val="00617030"/>
    <w:rsid w:val="006233DF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50AE8"/>
    <w:rsid w:val="00763132"/>
    <w:rsid w:val="007818B5"/>
    <w:rsid w:val="007D56C7"/>
    <w:rsid w:val="007F7EE7"/>
    <w:rsid w:val="008355A8"/>
    <w:rsid w:val="00867102"/>
    <w:rsid w:val="0088483B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7AE2"/>
    <w:rsid w:val="009D36CE"/>
    <w:rsid w:val="00A85958"/>
    <w:rsid w:val="00AC79D9"/>
    <w:rsid w:val="00AE363F"/>
    <w:rsid w:val="00B50804"/>
    <w:rsid w:val="00B54990"/>
    <w:rsid w:val="00B8499C"/>
    <w:rsid w:val="00BB777F"/>
    <w:rsid w:val="00BD5E93"/>
    <w:rsid w:val="00BD6163"/>
    <w:rsid w:val="00BD685F"/>
    <w:rsid w:val="00C547E6"/>
    <w:rsid w:val="00C94A24"/>
    <w:rsid w:val="00CB509E"/>
    <w:rsid w:val="00CC7274"/>
    <w:rsid w:val="00CD4034"/>
    <w:rsid w:val="00CE19D8"/>
    <w:rsid w:val="00D104EA"/>
    <w:rsid w:val="00D2121E"/>
    <w:rsid w:val="00D275A4"/>
    <w:rsid w:val="00D609F0"/>
    <w:rsid w:val="00D951D0"/>
    <w:rsid w:val="00DA3137"/>
    <w:rsid w:val="00DC0FB6"/>
    <w:rsid w:val="00E03F0F"/>
    <w:rsid w:val="00E37C80"/>
    <w:rsid w:val="00F136B2"/>
    <w:rsid w:val="00F246B8"/>
    <w:rsid w:val="00F45707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6F44-BE09-4FAF-BDBB-21A5ABC3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4</cp:revision>
  <cp:lastPrinted>2020-08-26T00:55:00Z</cp:lastPrinted>
  <dcterms:created xsi:type="dcterms:W3CDTF">2020-08-26T00:55:00Z</dcterms:created>
  <dcterms:modified xsi:type="dcterms:W3CDTF">2020-08-28T22:42:00Z</dcterms:modified>
</cp:coreProperties>
</file>