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B3" w:rsidRDefault="006356B3" w:rsidP="006356B3">
      <w:pPr>
        <w:pStyle w:val="a3"/>
        <w:rPr>
          <w:rFonts w:ascii="Times New Roman" w:hAnsi="Times New Roman"/>
          <w:sz w:val="20"/>
          <w:szCs w:val="20"/>
        </w:rPr>
      </w:pPr>
    </w:p>
    <w:p w:rsidR="00A90278" w:rsidRDefault="00A90278" w:rsidP="006356B3">
      <w:pPr>
        <w:pStyle w:val="a3"/>
        <w:rPr>
          <w:rFonts w:ascii="Times New Roman" w:hAnsi="Times New Roman"/>
          <w:sz w:val="20"/>
          <w:szCs w:val="20"/>
        </w:rPr>
      </w:pPr>
    </w:p>
    <w:p w:rsidR="00A90278" w:rsidRPr="00A90278" w:rsidRDefault="00A90278" w:rsidP="00A9027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902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78" w:rsidRPr="00A90278" w:rsidRDefault="00A90278" w:rsidP="00A9027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90278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A90278" w:rsidRPr="00A90278" w:rsidRDefault="00A90278" w:rsidP="00A9027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90278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A90278" w:rsidRPr="00A90278" w:rsidRDefault="00A90278" w:rsidP="00A9027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90278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A90278" w:rsidRPr="00A90278" w:rsidRDefault="00A90278" w:rsidP="00A9027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90278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A90278" w:rsidRPr="00A90278" w:rsidRDefault="00A90278" w:rsidP="00A9027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90278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A90278" w:rsidRPr="00A90278" w:rsidRDefault="00A90278" w:rsidP="00A90278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278" w:rsidRPr="009150BB" w:rsidRDefault="009150BB" w:rsidP="00A90278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A90278" w:rsidRPr="009150BB">
        <w:rPr>
          <w:rFonts w:ascii="Times New Roman" w:hAnsi="Times New Roman" w:cs="Times New Roman"/>
          <w:sz w:val="28"/>
          <w:szCs w:val="28"/>
        </w:rPr>
        <w:t xml:space="preserve"> 2021 г. № 15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90278" w:rsidRPr="009150BB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A90278" w:rsidRPr="009150BB" w:rsidRDefault="00A90278" w:rsidP="00A9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278" w:rsidRPr="009150BB" w:rsidRDefault="009150BB" w:rsidP="00A9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A90278" w:rsidRPr="009150BB">
        <w:rPr>
          <w:rFonts w:ascii="Times New Roman" w:hAnsi="Times New Roman" w:cs="Times New Roman"/>
          <w:sz w:val="28"/>
          <w:szCs w:val="28"/>
        </w:rPr>
        <w:t xml:space="preserve"> сессия </w:t>
      </w:r>
    </w:p>
    <w:p w:rsidR="00A90278" w:rsidRDefault="00A90278" w:rsidP="006356B3">
      <w:pPr>
        <w:pStyle w:val="a3"/>
        <w:rPr>
          <w:rFonts w:ascii="Times New Roman" w:hAnsi="Times New Roman"/>
          <w:sz w:val="20"/>
          <w:szCs w:val="20"/>
        </w:rPr>
      </w:pPr>
    </w:p>
    <w:p w:rsidR="00A90278" w:rsidRDefault="00A90278" w:rsidP="006356B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6356B3" w:rsidRPr="007A7BDA" w:rsidTr="00350E9D">
        <w:tc>
          <w:tcPr>
            <w:tcW w:w="5495" w:type="dxa"/>
          </w:tcPr>
          <w:p w:rsidR="006356B3" w:rsidRPr="001D27E8" w:rsidRDefault="006356B3" w:rsidP="006356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>Начикинского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6356B3" w:rsidRPr="007A7BDA" w:rsidRDefault="006356B3" w:rsidP="00350E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56B3" w:rsidRPr="001D27E8" w:rsidRDefault="006356B3" w:rsidP="006356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6356B3" w:rsidRPr="007A7BDA" w:rsidRDefault="006356B3" w:rsidP="00A90278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Рассмотрев предложение Администрации </w:t>
      </w:r>
      <w:proofErr w:type="spellStart"/>
      <w:r w:rsidRPr="001D27E8">
        <w:t>Елизовского</w:t>
      </w:r>
      <w:proofErr w:type="spellEnd"/>
      <w:r w:rsidRPr="001D27E8">
        <w:t xml:space="preserve">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6356B3" w:rsidRPr="001D27E8" w:rsidRDefault="006356B3" w:rsidP="006356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356B3" w:rsidRPr="001D27E8" w:rsidRDefault="006356B3" w:rsidP="006356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6356B3" w:rsidRPr="001D27E8" w:rsidRDefault="006356B3" w:rsidP="006356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6356B3" w:rsidRPr="001D27E8" w:rsidRDefault="006356B3" w:rsidP="006356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56B3" w:rsidRPr="00E85957" w:rsidRDefault="00046FA9" w:rsidP="00046F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6B3"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</w:t>
      </w:r>
      <w:r w:rsidR="006356B3" w:rsidRPr="00E85957">
        <w:rPr>
          <w:rFonts w:ascii="Times New Roman" w:hAnsi="Times New Roman" w:cs="Times New Roman"/>
          <w:sz w:val="28"/>
          <w:szCs w:val="28"/>
        </w:rPr>
        <w:t xml:space="preserve">муниципального района, передаваемых безвозмездно в собственность </w:t>
      </w:r>
      <w:r w:rsidR="006356B3">
        <w:rPr>
          <w:rFonts w:ascii="Times New Roman" w:hAnsi="Times New Roman"/>
          <w:sz w:val="28"/>
          <w:szCs w:val="28"/>
        </w:rPr>
        <w:t xml:space="preserve">Начикинского </w:t>
      </w:r>
      <w:r w:rsidR="006356B3" w:rsidRPr="00E85957">
        <w:rPr>
          <w:rFonts w:ascii="Times New Roman" w:hAnsi="Times New Roman"/>
          <w:sz w:val="28"/>
          <w:szCs w:val="28"/>
        </w:rPr>
        <w:t xml:space="preserve">сельского </w:t>
      </w:r>
      <w:r w:rsidR="006356B3" w:rsidRPr="00E85957">
        <w:rPr>
          <w:rFonts w:ascii="Times New Roman" w:hAnsi="Times New Roman" w:cs="Times New Roman"/>
          <w:sz w:val="28"/>
          <w:szCs w:val="28"/>
        </w:rPr>
        <w:t>поселения</w:t>
      </w:r>
      <w:r w:rsidR="006356B3" w:rsidRPr="00E85957">
        <w:rPr>
          <w:rFonts w:ascii="Times New Roman" w:hAnsi="Times New Roman"/>
          <w:sz w:val="28"/>
          <w:szCs w:val="28"/>
        </w:rPr>
        <w:t xml:space="preserve"> для решения вопросов местного значения поселения</w:t>
      </w:r>
      <w:r w:rsidR="006356B3">
        <w:rPr>
          <w:rFonts w:ascii="Times New Roman" w:hAnsi="Times New Roman"/>
          <w:sz w:val="28"/>
          <w:szCs w:val="28"/>
        </w:rPr>
        <w:t>,</w:t>
      </w:r>
      <w:r w:rsidR="006356B3" w:rsidRPr="00E85957">
        <w:rPr>
          <w:rFonts w:ascii="Times New Roman" w:hAnsi="Times New Roman"/>
          <w:sz w:val="28"/>
          <w:szCs w:val="28"/>
        </w:rPr>
        <w:t xml:space="preserve"> со</w:t>
      </w:r>
      <w:r w:rsidR="00A90278">
        <w:rPr>
          <w:rFonts w:ascii="Times New Roman" w:hAnsi="Times New Roman"/>
          <w:sz w:val="28"/>
          <w:szCs w:val="28"/>
        </w:rPr>
        <w:t>гласно приложению к настоящему Р</w:t>
      </w:r>
      <w:r w:rsidR="006356B3" w:rsidRPr="00E85957">
        <w:rPr>
          <w:rFonts w:ascii="Times New Roman" w:hAnsi="Times New Roman"/>
          <w:sz w:val="28"/>
          <w:szCs w:val="28"/>
        </w:rPr>
        <w:t>ешению</w:t>
      </w:r>
      <w:r w:rsidR="006356B3">
        <w:rPr>
          <w:rFonts w:ascii="Times New Roman" w:hAnsi="Times New Roman"/>
          <w:sz w:val="28"/>
          <w:szCs w:val="28"/>
        </w:rPr>
        <w:t>.</w:t>
      </w:r>
    </w:p>
    <w:p w:rsidR="006356B3" w:rsidRPr="00E85957" w:rsidRDefault="006356B3" w:rsidP="006356B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356B3" w:rsidRDefault="006356B3" w:rsidP="0063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278" w:rsidRDefault="006356B3" w:rsidP="00A902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356B3" w:rsidRPr="00197D9D" w:rsidRDefault="006356B3" w:rsidP="006356B3">
      <w:pPr>
        <w:spacing w:after="0" w:line="240" w:lineRule="auto"/>
        <w:rPr>
          <w:sz w:val="28"/>
          <w:szCs w:val="28"/>
        </w:rPr>
      </w:pPr>
      <w:proofErr w:type="spellStart"/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90278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="00A90278">
        <w:rPr>
          <w:rFonts w:ascii="Times New Roman" w:hAnsi="Times New Roman" w:cs="Times New Roman"/>
          <w:sz w:val="28"/>
          <w:szCs w:val="28"/>
        </w:rPr>
        <w:t xml:space="preserve">    </w:t>
      </w:r>
      <w:r w:rsidRPr="001D27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D27E8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99276D" w:rsidRDefault="00046FA9"/>
    <w:sectPr w:rsidR="0099276D" w:rsidSect="00A90278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6356B3"/>
    <w:rsid w:val="00046FA9"/>
    <w:rsid w:val="000A7ADF"/>
    <w:rsid w:val="000F3C98"/>
    <w:rsid w:val="002F2B0E"/>
    <w:rsid w:val="00396213"/>
    <w:rsid w:val="0059583F"/>
    <w:rsid w:val="005C1777"/>
    <w:rsid w:val="006356B3"/>
    <w:rsid w:val="007E0940"/>
    <w:rsid w:val="00880722"/>
    <w:rsid w:val="009150BB"/>
    <w:rsid w:val="00956027"/>
    <w:rsid w:val="00A90278"/>
    <w:rsid w:val="00B01936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5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356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35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3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56B3"/>
    <w:pPr>
      <w:ind w:left="720"/>
      <w:contextualSpacing/>
    </w:pPr>
  </w:style>
  <w:style w:type="paragraph" w:customStyle="1" w:styleId="ConsPlusNormal">
    <w:name w:val="ConsPlusNormal"/>
    <w:rsid w:val="006356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2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dcterms:created xsi:type="dcterms:W3CDTF">2021-02-07T21:10:00Z</dcterms:created>
  <dcterms:modified xsi:type="dcterms:W3CDTF">2021-04-21T03:43:00Z</dcterms:modified>
</cp:coreProperties>
</file>