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9" w:rsidRDefault="001B0908" w:rsidP="007A3AD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-786130</wp:posOffset>
            </wp:positionV>
            <wp:extent cx="552450" cy="771525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CC" w:rsidRPr="000D0D14" w:rsidRDefault="00947FCC" w:rsidP="00947F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</w:rPr>
      </w:pPr>
      <w:r w:rsidRPr="000D0D14">
        <w:rPr>
          <w:rFonts w:ascii="Times New Roman" w:eastAsia="MS Mincho" w:hAnsi="Times New Roman" w:cs="Times New Roman"/>
          <w:b/>
          <w:sz w:val="28"/>
          <w:szCs w:val="28"/>
        </w:rPr>
        <w:t>РОССИЙСКАЯ ФЕДЕРАЦИЯ</w:t>
      </w:r>
    </w:p>
    <w:p w:rsidR="00947FCC" w:rsidRPr="000D0D14" w:rsidRDefault="00947FCC" w:rsidP="00947F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0D0D1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КАМЧАТСКИЙ КРАЙ</w:t>
      </w:r>
    </w:p>
    <w:p w:rsidR="00947FCC" w:rsidRPr="000D0D14" w:rsidRDefault="00947FCC" w:rsidP="00947F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0D0D1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ЕЛИЗОВСКИЙ МУНИЦИПАЛЬНЫЙ РАЙОН</w:t>
      </w:r>
    </w:p>
    <w:p w:rsidR="00947FCC" w:rsidRPr="000D0D14" w:rsidRDefault="00947FCC" w:rsidP="00947F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0D0D1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947FCC" w:rsidRPr="000D0D14" w:rsidRDefault="00947FCC" w:rsidP="00947F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0D0D1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РЕШЕНИЕ</w:t>
      </w:r>
    </w:p>
    <w:p w:rsidR="00947FCC" w:rsidRPr="000D0D14" w:rsidRDefault="00947FCC" w:rsidP="00947FCC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947FCC" w:rsidRPr="000D0D14" w:rsidRDefault="004E269C" w:rsidP="00947F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03 июля 2019 г. №  1306</w:t>
      </w:r>
      <w:r w:rsidR="00947FCC" w:rsidRPr="000D0D14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947FCC" w:rsidRPr="000D0D14" w:rsidRDefault="00947FCC" w:rsidP="00947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FCC" w:rsidRPr="000D0D14" w:rsidRDefault="00947FCC" w:rsidP="00947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D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D14">
        <w:rPr>
          <w:rFonts w:ascii="Times New Roman" w:hAnsi="Times New Roman" w:cs="Times New Roman"/>
          <w:sz w:val="28"/>
          <w:szCs w:val="28"/>
        </w:rPr>
        <w:t xml:space="preserve"> (внеочередная) сессия </w:t>
      </w:r>
    </w:p>
    <w:p w:rsidR="00947FCC" w:rsidRPr="000D0D14" w:rsidRDefault="00947FCC" w:rsidP="00947FCC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483549" w:rsidRDefault="00470DDD" w:rsidP="007452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0DDD">
        <w:rPr>
          <w:noProof/>
        </w:rPr>
        <w:pict>
          <v:rect id="Rectangle 2" o:spid="_x0000_s1026" style="position:absolute;margin-left:-9.3pt;margin-top:6.8pt;width:264.75pt;height:10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" filled="f" stroked="f" strokeweight="0">
            <v:textbox inset="0,0,0,0">
              <w:txbxContent>
                <w:p w:rsidR="005074EF" w:rsidRDefault="00124C0E" w:rsidP="005074EF">
                  <w:pPr>
                    <w:pStyle w:val="aa"/>
                    <w:jc w:val="both"/>
                  </w:pPr>
                  <w:r>
                    <w:rPr>
                      <w:sz w:val="28"/>
                    </w:rPr>
                    <w:t>Об избрании председателя, заместителя председателя</w:t>
                  </w:r>
                  <w:r w:rsidR="001B0908">
                    <w:rPr>
                      <w:sz w:val="28"/>
                    </w:rPr>
                    <w:t xml:space="preserve">, члена </w:t>
                  </w:r>
                  <w:r w:rsidR="00A41EE8">
                    <w:rPr>
                      <w:sz w:val="28"/>
                    </w:rPr>
                    <w:t>постоянно</w:t>
                  </w:r>
                  <w:r w:rsidR="00B5405F">
                    <w:rPr>
                      <w:sz w:val="28"/>
                    </w:rPr>
                    <w:t>го комитета</w:t>
                  </w:r>
                  <w:r w:rsidR="00A41EE8">
                    <w:rPr>
                      <w:sz w:val="28"/>
                    </w:rPr>
                    <w:t xml:space="preserve"> Думы Елизовского муниципального района  </w:t>
                  </w:r>
                  <w:r w:rsidR="005074EF">
                    <w:rPr>
                      <w:sz w:val="28"/>
                    </w:rPr>
                    <w:t>по сельскому хозяйству, земельным  ресурсам, землеустройству, природопользованию и экологии</w:t>
                  </w:r>
                </w:p>
                <w:p w:rsidR="00C82A06" w:rsidRDefault="00C82A06" w:rsidP="00C82A06">
                  <w:pPr>
                    <w:pStyle w:val="aa"/>
                    <w:jc w:val="both"/>
                  </w:pPr>
                </w:p>
                <w:p w:rsidR="00FE7913" w:rsidRPr="00FE7913" w:rsidRDefault="00FE7913" w:rsidP="00FE7913">
                  <w:pPr>
                    <w:pStyle w:val="aa"/>
                    <w:jc w:val="both"/>
                  </w:pPr>
                </w:p>
                <w:p w:rsidR="00A41EE8" w:rsidRDefault="00A41EE8" w:rsidP="00A41EE8">
                  <w:pPr>
                    <w:pStyle w:val="aa"/>
                    <w:jc w:val="both"/>
                  </w:pPr>
                </w:p>
              </w:txbxContent>
            </v:textbox>
          </v:rect>
        </w:pict>
      </w:r>
    </w:p>
    <w:p w:rsidR="007A3AD9" w:rsidRPr="00D2780C" w:rsidRDefault="007A3AD9" w:rsidP="007A3AD9">
      <w:pPr>
        <w:pStyle w:val="a3"/>
        <w:jc w:val="both"/>
        <w:rPr>
          <w:rFonts w:ascii="Times New Roman" w:hAnsi="Times New Roman"/>
        </w:rPr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A41EE8" w:rsidRDefault="00A41EE8" w:rsidP="00A41EE8">
      <w:pPr>
        <w:pStyle w:val="aa"/>
        <w:jc w:val="both"/>
      </w:pPr>
    </w:p>
    <w:p w:rsidR="007A3AD9" w:rsidRPr="00483549" w:rsidRDefault="007A3AD9" w:rsidP="004835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06F2" w:rsidRDefault="001506F2" w:rsidP="001506F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6F2" w:rsidRDefault="001506F2" w:rsidP="001506F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6F2" w:rsidRPr="001506F2" w:rsidRDefault="001506F2" w:rsidP="001506F2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06F2">
        <w:rPr>
          <w:rFonts w:ascii="Times New Roman" w:hAnsi="Times New Roman" w:cs="Times New Roman"/>
          <w:sz w:val="28"/>
          <w:szCs w:val="28"/>
        </w:rPr>
        <w:t>соответствии с</w:t>
      </w:r>
      <w:r w:rsidR="00FE7913">
        <w:rPr>
          <w:rFonts w:ascii="Times New Roman" w:hAnsi="Times New Roman" w:cs="Times New Roman"/>
          <w:sz w:val="28"/>
          <w:szCs w:val="28"/>
        </w:rPr>
        <w:t>о</w:t>
      </w:r>
      <w:r w:rsidR="00BF13A7">
        <w:rPr>
          <w:rFonts w:ascii="Times New Roman" w:hAnsi="Times New Roman" w:cs="Times New Roman"/>
          <w:sz w:val="28"/>
          <w:szCs w:val="28"/>
        </w:rPr>
        <w:t xml:space="preserve"> статьей 3 Положения о постоянных комитетах и постоянных комиссиях Думы Елизовского муниципального района</w:t>
      </w:r>
    </w:p>
    <w:p w:rsidR="00B5405F" w:rsidRPr="006A5FA1" w:rsidRDefault="00B5405F" w:rsidP="00190E85">
      <w:pPr>
        <w:pStyle w:val="a3"/>
        <w:jc w:val="both"/>
        <w:rPr>
          <w:color w:val="FF0000"/>
        </w:rPr>
      </w:pPr>
    </w:p>
    <w:p w:rsidR="007A3AD9" w:rsidRPr="0048354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506F2" w:rsidRPr="0048354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>РЕШИЛА:</w:t>
      </w:r>
    </w:p>
    <w:p w:rsidR="008C2932" w:rsidRDefault="007A3AD9" w:rsidP="008C2932">
      <w:pPr>
        <w:pStyle w:val="aa"/>
        <w:jc w:val="both"/>
        <w:rPr>
          <w:sz w:val="28"/>
        </w:rPr>
      </w:pPr>
      <w:r w:rsidRPr="00483549">
        <w:rPr>
          <w:sz w:val="28"/>
          <w:szCs w:val="28"/>
        </w:rPr>
        <w:tab/>
      </w:r>
      <w:r w:rsidR="001506F2">
        <w:rPr>
          <w:sz w:val="28"/>
          <w:szCs w:val="28"/>
        </w:rPr>
        <w:t>1.</w:t>
      </w:r>
      <w:r w:rsidR="00BF13A7">
        <w:rPr>
          <w:sz w:val="28"/>
          <w:szCs w:val="28"/>
        </w:rPr>
        <w:t xml:space="preserve">Избрать председателем </w:t>
      </w:r>
      <w:r w:rsidR="001506F2" w:rsidRPr="00B65FC8">
        <w:rPr>
          <w:rFonts w:eastAsia="MS Mincho"/>
          <w:sz w:val="28"/>
          <w:szCs w:val="28"/>
          <w:lang w:eastAsia="en-US"/>
        </w:rPr>
        <w:t>постоянного комитета   Думы Елизовского муниципального района</w:t>
      </w:r>
      <w:r w:rsidR="00947FCC">
        <w:rPr>
          <w:rFonts w:eastAsia="MS Mincho"/>
          <w:sz w:val="28"/>
          <w:szCs w:val="28"/>
          <w:lang w:eastAsia="en-US"/>
        </w:rPr>
        <w:t xml:space="preserve"> </w:t>
      </w:r>
      <w:r w:rsidR="005074EF">
        <w:rPr>
          <w:sz w:val="28"/>
        </w:rPr>
        <w:t>по сельскому хозяйству, земельным  ресурсам, землеустройству, природопользованию и экологии</w:t>
      </w:r>
      <w:r w:rsidR="00B7713C">
        <w:rPr>
          <w:sz w:val="28"/>
        </w:rPr>
        <w:t xml:space="preserve"> </w:t>
      </w:r>
      <w:r w:rsidR="00947FCC">
        <w:rPr>
          <w:sz w:val="28"/>
        </w:rPr>
        <w:t>Карташова Владимира Ивановича</w:t>
      </w:r>
      <w:r w:rsidR="00BF13A7">
        <w:rPr>
          <w:sz w:val="28"/>
        </w:rPr>
        <w:t>.</w:t>
      </w:r>
    </w:p>
    <w:p w:rsidR="00BF13A7" w:rsidRDefault="00BF13A7" w:rsidP="00BF13A7">
      <w:pPr>
        <w:pStyle w:val="aa"/>
        <w:jc w:val="both"/>
        <w:rPr>
          <w:rFonts w:eastAsia="MS Mincho"/>
          <w:sz w:val="28"/>
          <w:szCs w:val="28"/>
          <w:lang w:eastAsia="en-US"/>
        </w:rPr>
      </w:pPr>
      <w:r>
        <w:rPr>
          <w:sz w:val="28"/>
        </w:rPr>
        <w:t xml:space="preserve">          2. </w:t>
      </w:r>
      <w:r>
        <w:rPr>
          <w:sz w:val="28"/>
          <w:szCs w:val="28"/>
        </w:rPr>
        <w:t xml:space="preserve">Избрать заместителем председателя </w:t>
      </w:r>
      <w:r w:rsidRPr="00B65FC8">
        <w:rPr>
          <w:rFonts w:eastAsia="MS Mincho"/>
          <w:sz w:val="28"/>
          <w:szCs w:val="28"/>
          <w:lang w:eastAsia="en-US"/>
        </w:rPr>
        <w:t xml:space="preserve">постоянного комитета   Думы Елизовского муниципального </w:t>
      </w:r>
      <w:r w:rsidR="00C82A06" w:rsidRPr="00B65FC8">
        <w:rPr>
          <w:rFonts w:eastAsia="MS Mincho"/>
          <w:sz w:val="28"/>
          <w:szCs w:val="28"/>
          <w:lang w:eastAsia="en-US"/>
        </w:rPr>
        <w:t>района</w:t>
      </w:r>
      <w:r w:rsidR="005074EF">
        <w:rPr>
          <w:rFonts w:eastAsia="MS Mincho"/>
          <w:sz w:val="28"/>
          <w:szCs w:val="28"/>
          <w:lang w:eastAsia="en-US"/>
        </w:rPr>
        <w:t xml:space="preserve">  по сельскому хозяйству, земельным ресурсам, землеустройству, природопользованию и экологии </w:t>
      </w:r>
      <w:bookmarkStart w:id="0" w:name="_GoBack"/>
      <w:bookmarkEnd w:id="0"/>
      <w:r w:rsidR="00947FCC">
        <w:rPr>
          <w:rFonts w:eastAsia="MS Mincho"/>
          <w:sz w:val="28"/>
          <w:szCs w:val="28"/>
          <w:lang w:eastAsia="en-US"/>
        </w:rPr>
        <w:t>Липатова Александра Юрьевича</w:t>
      </w:r>
      <w:r w:rsidR="00C82A06">
        <w:rPr>
          <w:rFonts w:eastAsia="MS Mincho"/>
          <w:sz w:val="28"/>
          <w:szCs w:val="28"/>
          <w:lang w:eastAsia="en-US"/>
        </w:rPr>
        <w:t>.</w:t>
      </w:r>
    </w:p>
    <w:p w:rsidR="001B0908" w:rsidRDefault="001B0908" w:rsidP="00BF13A7">
      <w:pPr>
        <w:pStyle w:val="aa"/>
        <w:jc w:val="both"/>
        <w:rPr>
          <w:sz w:val="28"/>
        </w:rPr>
      </w:pPr>
      <w:r>
        <w:rPr>
          <w:rFonts w:eastAsia="MS Mincho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 xml:space="preserve">Избрать членом </w:t>
      </w:r>
      <w:r w:rsidRPr="00B65FC8">
        <w:rPr>
          <w:rFonts w:eastAsia="MS Mincho"/>
          <w:sz w:val="28"/>
          <w:szCs w:val="28"/>
          <w:lang w:eastAsia="en-US"/>
        </w:rPr>
        <w:t>постоянного комитета Думы Елизовского муниципального района</w:t>
      </w:r>
      <w:r>
        <w:rPr>
          <w:rFonts w:eastAsia="MS Mincho"/>
          <w:sz w:val="28"/>
          <w:szCs w:val="28"/>
          <w:lang w:eastAsia="en-US"/>
        </w:rPr>
        <w:t xml:space="preserve">  по сельскому хозяйству, земельным ресурсам, землеустройству, природопользованию и экологии Никифорова Владимира Ильича.</w:t>
      </w:r>
    </w:p>
    <w:p w:rsidR="00947FCC" w:rsidRDefault="00947FCC" w:rsidP="00947FCC">
      <w:pPr>
        <w:pStyle w:val="aa"/>
        <w:jc w:val="both"/>
      </w:pPr>
      <w:r>
        <w:rPr>
          <w:sz w:val="28"/>
        </w:rPr>
        <w:t xml:space="preserve">          </w:t>
      </w:r>
      <w:r w:rsidR="001B0908">
        <w:rPr>
          <w:sz w:val="28"/>
        </w:rPr>
        <w:t>4</w:t>
      </w:r>
      <w:r w:rsidR="001506F2" w:rsidRPr="001506F2">
        <w:rPr>
          <w:sz w:val="28"/>
        </w:rPr>
        <w:t xml:space="preserve">. </w:t>
      </w:r>
      <w:r>
        <w:rPr>
          <w:sz w:val="28"/>
        </w:rPr>
        <w:t xml:space="preserve">С момента принятия настоящего Решения считать утратившим силу Решение Думы Елизовского муниципального района от 05.11.2015 № 752 «Об избрании председателя, заместителя председателя постоянного комитета Думы Елизовского муниципального района  по сельскому хозяйству, земельным  ресурсам, землеустройству, природопользованию и экологии». </w:t>
      </w:r>
    </w:p>
    <w:p w:rsidR="001506F2" w:rsidRPr="00292141" w:rsidRDefault="001B0908" w:rsidP="001506F2">
      <w:pPr>
        <w:ind w:firstLine="720"/>
        <w:jc w:val="both"/>
        <w:rPr>
          <w:rFonts w:ascii="Times New Roman" w:eastAsia="MS Mincho" w:hAnsi="Times New Roman" w:cs="Arial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5</w:t>
      </w:r>
      <w:r w:rsidR="00947FC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. </w:t>
      </w:r>
      <w:r w:rsidR="001506F2" w:rsidRPr="001506F2">
        <w:rPr>
          <w:rFonts w:ascii="Times New Roman" w:eastAsia="MS Mincho" w:hAnsi="Times New Roman" w:cs="Times New Roman"/>
          <w:sz w:val="28"/>
          <w:szCs w:val="28"/>
          <w:lang w:eastAsia="en-US"/>
        </w:rPr>
        <w:t>Настоящее</w:t>
      </w:r>
      <w:r w:rsidR="001506F2"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Решение вступает в силу с</w:t>
      </w:r>
      <w:r w:rsidR="00BF13A7">
        <w:rPr>
          <w:rFonts w:ascii="Times New Roman" w:eastAsia="MS Mincho" w:hAnsi="Times New Roman" w:cs="Arial"/>
          <w:sz w:val="28"/>
          <w:szCs w:val="28"/>
          <w:lang w:eastAsia="en-US"/>
        </w:rPr>
        <w:t>о дня</w:t>
      </w:r>
      <w:r w:rsidR="001506F2"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его принятия. </w:t>
      </w:r>
    </w:p>
    <w:p w:rsidR="00947FCC" w:rsidRPr="000D0D14" w:rsidRDefault="00947FCC" w:rsidP="00947F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Председателя</w:t>
      </w:r>
      <w:r w:rsidRPr="000D0D14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513C4" w:rsidRPr="00483549" w:rsidRDefault="00947FCC" w:rsidP="001B0908">
      <w:pPr>
        <w:spacing w:after="0" w:line="240" w:lineRule="auto"/>
        <w:ind w:left="-142"/>
        <w:jc w:val="both"/>
        <w:rPr>
          <w:sz w:val="28"/>
          <w:szCs w:val="28"/>
        </w:rPr>
      </w:pPr>
      <w:r w:rsidRPr="000D0D14">
        <w:rPr>
          <w:rFonts w:ascii="Times New Roman" w:hAnsi="Times New Roman" w:cs="Times New Roman"/>
          <w:sz w:val="28"/>
          <w:szCs w:val="28"/>
        </w:rPr>
        <w:t>Елизовского муниципального района                                     А.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Дорошенко</w:t>
      </w:r>
    </w:p>
    <w:sectPr w:rsidR="001513C4" w:rsidRPr="00483549" w:rsidSect="00A41EE8">
      <w:headerReference w:type="default" r:id="rId7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79" w:rsidRDefault="00E85479" w:rsidP="00A41EE8">
      <w:pPr>
        <w:spacing w:after="0" w:line="240" w:lineRule="auto"/>
      </w:pPr>
      <w:r>
        <w:separator/>
      </w:r>
    </w:p>
  </w:endnote>
  <w:endnote w:type="continuationSeparator" w:id="1">
    <w:p w:rsidR="00E85479" w:rsidRDefault="00E85479" w:rsidP="00A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79" w:rsidRDefault="00E85479" w:rsidP="00A41EE8">
      <w:pPr>
        <w:spacing w:after="0" w:line="240" w:lineRule="auto"/>
      </w:pPr>
      <w:r>
        <w:separator/>
      </w:r>
    </w:p>
  </w:footnote>
  <w:footnote w:type="continuationSeparator" w:id="1">
    <w:p w:rsidR="00E85479" w:rsidRDefault="00E85479" w:rsidP="00A4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E8" w:rsidRDefault="00A41EE8" w:rsidP="00A41EE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AD9"/>
    <w:rsid w:val="000A1EF9"/>
    <w:rsid w:val="00124C0E"/>
    <w:rsid w:val="00147BC9"/>
    <w:rsid w:val="001506F2"/>
    <w:rsid w:val="001513C4"/>
    <w:rsid w:val="00166707"/>
    <w:rsid w:val="00190E85"/>
    <w:rsid w:val="001B0908"/>
    <w:rsid w:val="002165A7"/>
    <w:rsid w:val="00240A75"/>
    <w:rsid w:val="00255310"/>
    <w:rsid w:val="0043246C"/>
    <w:rsid w:val="00470DDD"/>
    <w:rsid w:val="00474479"/>
    <w:rsid w:val="00483549"/>
    <w:rsid w:val="004B05DA"/>
    <w:rsid w:val="004E269C"/>
    <w:rsid w:val="004F562B"/>
    <w:rsid w:val="005074EF"/>
    <w:rsid w:val="00531321"/>
    <w:rsid w:val="006A5FA1"/>
    <w:rsid w:val="006D62D1"/>
    <w:rsid w:val="006D6AFC"/>
    <w:rsid w:val="00745227"/>
    <w:rsid w:val="007704B0"/>
    <w:rsid w:val="007A3AD9"/>
    <w:rsid w:val="007F6846"/>
    <w:rsid w:val="00824081"/>
    <w:rsid w:val="0088285F"/>
    <w:rsid w:val="008C2932"/>
    <w:rsid w:val="00947FCC"/>
    <w:rsid w:val="0095118A"/>
    <w:rsid w:val="009F2CF6"/>
    <w:rsid w:val="00A11109"/>
    <w:rsid w:val="00A41EE8"/>
    <w:rsid w:val="00A614F3"/>
    <w:rsid w:val="00A62D3A"/>
    <w:rsid w:val="00AA2247"/>
    <w:rsid w:val="00B5405F"/>
    <w:rsid w:val="00B576E3"/>
    <w:rsid w:val="00B7713C"/>
    <w:rsid w:val="00BF13A7"/>
    <w:rsid w:val="00C17916"/>
    <w:rsid w:val="00C82A06"/>
    <w:rsid w:val="00CC4A18"/>
    <w:rsid w:val="00CE4EB2"/>
    <w:rsid w:val="00D2780C"/>
    <w:rsid w:val="00DB3297"/>
    <w:rsid w:val="00DB475A"/>
    <w:rsid w:val="00E85479"/>
    <w:rsid w:val="00EE790D"/>
    <w:rsid w:val="00F0149E"/>
    <w:rsid w:val="00F51CA8"/>
    <w:rsid w:val="00FE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835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83549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E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EE8"/>
    <w:rPr>
      <w:rFonts w:eastAsiaTheme="minorEastAsia"/>
      <w:lang w:eastAsia="ru-RU"/>
    </w:rPr>
  </w:style>
  <w:style w:type="paragraph" w:styleId="aa">
    <w:name w:val="Body Text"/>
    <w:basedOn w:val="a"/>
    <w:link w:val="ab"/>
    <w:rsid w:val="00A41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41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0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i.blinova</dc:creator>
  <cp:lastModifiedBy>User</cp:lastModifiedBy>
  <cp:revision>6</cp:revision>
  <cp:lastPrinted>2015-06-17T04:17:00Z</cp:lastPrinted>
  <dcterms:created xsi:type="dcterms:W3CDTF">2015-11-05T23:18:00Z</dcterms:created>
  <dcterms:modified xsi:type="dcterms:W3CDTF">2019-07-02T23:14:00Z</dcterms:modified>
</cp:coreProperties>
</file>