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4C5" w:rsidRDefault="003734C5" w:rsidP="004E5662">
      <w:pPr>
        <w:pStyle w:val="a3"/>
        <w:ind w:left="5760"/>
        <w:rPr>
          <w:rFonts w:ascii="Times New Roman" w:hAnsi="Times New Roman"/>
        </w:rPr>
      </w:pPr>
    </w:p>
    <w:p w:rsidR="00EE4F83" w:rsidRPr="00EE4F83" w:rsidRDefault="004E5662" w:rsidP="00EE4F83">
      <w:pPr>
        <w:pStyle w:val="a6"/>
        <w:rPr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198BEC0" wp14:editId="5BDA745C">
            <wp:simplePos x="0" y="0"/>
            <wp:positionH relativeFrom="column">
              <wp:posOffset>2752725</wp:posOffset>
            </wp:positionH>
            <wp:positionV relativeFrom="paragraph">
              <wp:posOffset>0</wp:posOffset>
            </wp:positionV>
            <wp:extent cx="657225" cy="914400"/>
            <wp:effectExtent l="19050" t="0" r="9525" b="0"/>
            <wp:wrapSquare wrapText="right"/>
            <wp:docPr id="5" name="Рисунок 3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 w:rsidR="00EE4F83" w:rsidRPr="00EE4F83">
        <w:rPr>
          <w:szCs w:val="28"/>
        </w:rPr>
        <w:t>РОССИЙСКАЯ ФЕДЕРАЦИЯ</w:t>
      </w:r>
    </w:p>
    <w:p w:rsidR="00EE4F83" w:rsidRPr="00EE4F83" w:rsidRDefault="00EE4F83" w:rsidP="00EE4F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4F83">
        <w:rPr>
          <w:rFonts w:ascii="Times New Roman" w:hAnsi="Times New Roman"/>
          <w:b/>
          <w:sz w:val="28"/>
          <w:szCs w:val="28"/>
        </w:rPr>
        <w:t>КАМЧАТСКИЙ КРАЙ</w:t>
      </w:r>
    </w:p>
    <w:p w:rsidR="00EE4F83" w:rsidRPr="00EE4F83" w:rsidRDefault="00EE4F83" w:rsidP="00EE4F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4F83">
        <w:rPr>
          <w:rFonts w:ascii="Times New Roman" w:hAnsi="Times New Roman"/>
          <w:b/>
          <w:sz w:val="28"/>
          <w:szCs w:val="28"/>
        </w:rPr>
        <w:t>ЕЛИЗОВСКИЙ МУНИЦИПАЛЬНЫЙ РАЙОН</w:t>
      </w:r>
    </w:p>
    <w:p w:rsidR="00EE4F83" w:rsidRPr="00EE4F83" w:rsidRDefault="00EE4F83" w:rsidP="00EE4F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4F83">
        <w:rPr>
          <w:rFonts w:ascii="Times New Roman" w:hAnsi="Times New Roman"/>
          <w:b/>
          <w:sz w:val="28"/>
          <w:szCs w:val="28"/>
        </w:rPr>
        <w:t>ДУМА ЕЛИЗОВСКОГО МУНИЦИПАЛЬНОГО РАЙОНА</w:t>
      </w:r>
    </w:p>
    <w:p w:rsidR="00EE4F83" w:rsidRPr="00EE4F83" w:rsidRDefault="00EE4F83" w:rsidP="00EE4F8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E4F83">
        <w:rPr>
          <w:rFonts w:ascii="Times New Roman" w:hAnsi="Times New Roman"/>
          <w:b/>
          <w:sz w:val="28"/>
          <w:szCs w:val="28"/>
        </w:rPr>
        <w:t>РЕШЕНИЕ</w:t>
      </w:r>
    </w:p>
    <w:p w:rsidR="00EE4F83" w:rsidRPr="00EE4F83" w:rsidRDefault="00EE4F83" w:rsidP="00EE4F83">
      <w:pPr>
        <w:tabs>
          <w:tab w:val="right" w:pos="921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4F83" w:rsidRPr="00EE4F83" w:rsidRDefault="00EE4F83" w:rsidP="00EE4F83">
      <w:pPr>
        <w:tabs>
          <w:tab w:val="right" w:pos="9072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ja-JP"/>
        </w:rPr>
      </w:pPr>
      <w:r w:rsidRPr="00EE4F83">
        <w:rPr>
          <w:rFonts w:ascii="Times New Roman" w:eastAsia="Times New Roman" w:hAnsi="Times New Roman"/>
          <w:sz w:val="28"/>
          <w:szCs w:val="28"/>
        </w:rPr>
        <w:t>05 марта 2019 г.  №  12</w:t>
      </w:r>
      <w:r>
        <w:rPr>
          <w:rFonts w:ascii="Times New Roman" w:eastAsia="Times New Roman" w:hAnsi="Times New Roman"/>
          <w:sz w:val="28"/>
          <w:szCs w:val="28"/>
        </w:rPr>
        <w:t>5</w:t>
      </w:r>
      <w:r w:rsidRPr="00EE4F83">
        <w:rPr>
          <w:rFonts w:ascii="Times New Roman" w:eastAsia="Times New Roman" w:hAnsi="Times New Roman"/>
          <w:sz w:val="28"/>
          <w:szCs w:val="28"/>
        </w:rPr>
        <w:t>2</w:t>
      </w:r>
      <w:r w:rsidRPr="00EE4F83">
        <w:rPr>
          <w:rFonts w:ascii="Times New Roman" w:eastAsia="Times New Roman" w:hAnsi="Times New Roman"/>
          <w:sz w:val="28"/>
          <w:szCs w:val="28"/>
        </w:rPr>
        <w:tab/>
        <w:t>г. Елизово</w:t>
      </w:r>
    </w:p>
    <w:p w:rsidR="00EE4F83" w:rsidRPr="00EE4F83" w:rsidRDefault="00EE4F83" w:rsidP="00EE4F8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EE4F83" w:rsidRPr="00EE4F83" w:rsidRDefault="00EE4F83" w:rsidP="00EE4F83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EE4F83">
        <w:rPr>
          <w:rFonts w:ascii="Times New Roman" w:eastAsia="Times New Roman" w:hAnsi="Times New Roman"/>
          <w:sz w:val="28"/>
          <w:szCs w:val="28"/>
        </w:rPr>
        <w:t xml:space="preserve">85 (внеочередная) сессия </w:t>
      </w:r>
    </w:p>
    <w:p w:rsidR="004E5662" w:rsidRDefault="004E5662" w:rsidP="00EE4F83">
      <w:pPr>
        <w:pStyle w:val="a6"/>
        <w:rPr>
          <w:sz w:val="2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284"/>
      </w:tblGrid>
      <w:tr w:rsidR="004E5662" w:rsidRPr="007A7BDA" w:rsidTr="00EE4F83">
        <w:tc>
          <w:tcPr>
            <w:tcW w:w="4644" w:type="dxa"/>
          </w:tcPr>
          <w:p w:rsidR="003734C5" w:rsidRDefault="003734C5" w:rsidP="000F4C00">
            <w:pPr>
              <w:pStyle w:val="a3"/>
              <w:ind w:right="459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4E5662" w:rsidRPr="007A7BDA" w:rsidRDefault="008A1AEF" w:rsidP="000F4C00">
            <w:pPr>
              <w:pStyle w:val="a3"/>
              <w:ind w:right="45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 w:rsidR="004E5662" w:rsidRPr="007A7BD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E5662">
              <w:rPr>
                <w:rFonts w:ascii="Times New Roman" w:hAnsi="Times New Roman"/>
                <w:sz w:val="28"/>
                <w:szCs w:val="28"/>
              </w:rPr>
              <w:t xml:space="preserve">согласовании отчуждения </w:t>
            </w:r>
            <w:r w:rsidR="000F4C00">
              <w:rPr>
                <w:rFonts w:ascii="Times New Roman" w:hAnsi="Times New Roman"/>
                <w:sz w:val="28"/>
                <w:szCs w:val="28"/>
              </w:rPr>
              <w:t>муниципального имущества</w:t>
            </w:r>
            <w:r w:rsidR="004E56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84" w:type="dxa"/>
          </w:tcPr>
          <w:p w:rsidR="004E5662" w:rsidRPr="007A7BDA" w:rsidRDefault="004E5662" w:rsidP="00804676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4E5662" w:rsidRPr="007A7BDA" w:rsidRDefault="004E5662" w:rsidP="004E5662">
      <w:pPr>
        <w:pStyle w:val="a3"/>
        <w:jc w:val="both"/>
        <w:rPr>
          <w:rFonts w:ascii="Times New Roman" w:hAnsi="Times New Roman"/>
          <w:sz w:val="26"/>
          <w:szCs w:val="26"/>
        </w:rPr>
      </w:pPr>
      <w:r w:rsidRPr="007A7BDA">
        <w:rPr>
          <w:rFonts w:ascii="Times New Roman" w:hAnsi="Times New Roman"/>
          <w:sz w:val="26"/>
          <w:szCs w:val="26"/>
        </w:rPr>
        <w:t xml:space="preserve"> </w:t>
      </w:r>
    </w:p>
    <w:p w:rsidR="004E5662" w:rsidRDefault="004E5662" w:rsidP="00EE4F83">
      <w:pPr>
        <w:pStyle w:val="ConsPlusNormal"/>
        <w:jc w:val="both"/>
      </w:pPr>
      <w:r w:rsidRPr="007A7BDA">
        <w:rPr>
          <w:sz w:val="26"/>
          <w:szCs w:val="26"/>
        </w:rPr>
        <w:t xml:space="preserve">  </w:t>
      </w:r>
      <w:r w:rsidRPr="007A7BDA">
        <w:rPr>
          <w:sz w:val="26"/>
          <w:szCs w:val="26"/>
        </w:rPr>
        <w:tab/>
        <w:t xml:space="preserve"> </w:t>
      </w:r>
      <w:r w:rsidRPr="00505770">
        <w:t>Рассмотрев предложение Администрации Елизовского муниципального района о согласовании отчуждения объектов недвижимого имущества, закрепленных на праве хозяйственного ведения за муниципальным унитарным предприятием «Полет»</w:t>
      </w:r>
      <w:r w:rsidR="00505770">
        <w:t xml:space="preserve">, </w:t>
      </w:r>
      <w:r w:rsidR="00EE4F83">
        <w:t xml:space="preserve">руководствуясь </w:t>
      </w:r>
      <w:r w:rsidR="00505770" w:rsidRPr="00505770">
        <w:t>Федера</w:t>
      </w:r>
      <w:r w:rsidR="00505770">
        <w:t>льным закон</w:t>
      </w:r>
      <w:r w:rsidR="00EE4F83">
        <w:t>ом</w:t>
      </w:r>
      <w:r w:rsidR="00505770">
        <w:t xml:space="preserve"> от 14.11.2002 № </w:t>
      </w:r>
      <w:r w:rsidR="00505770" w:rsidRPr="00505770">
        <w:t xml:space="preserve">161-ФЗ «О государственных и муниципальных унитарных предприятиях», </w:t>
      </w:r>
      <w:r w:rsidRPr="00505770">
        <w:t xml:space="preserve">Положением о порядке управления и распоряжения муниципальным имуществом Елизовского муниципального района, </w:t>
      </w:r>
    </w:p>
    <w:p w:rsidR="00EE4F83" w:rsidRPr="003734C5" w:rsidRDefault="00EE4F83" w:rsidP="00EE4F83">
      <w:pPr>
        <w:pStyle w:val="ConsPlusNormal"/>
        <w:jc w:val="both"/>
        <w:rPr>
          <w:b/>
        </w:rPr>
      </w:pPr>
    </w:p>
    <w:p w:rsidR="004E5662" w:rsidRPr="00505770" w:rsidRDefault="004E5662" w:rsidP="004E566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05770">
        <w:rPr>
          <w:rFonts w:ascii="Times New Roman" w:hAnsi="Times New Roman"/>
          <w:b/>
          <w:sz w:val="28"/>
          <w:szCs w:val="28"/>
        </w:rPr>
        <w:t>Дума Елизовского муниципального района</w:t>
      </w:r>
    </w:p>
    <w:p w:rsidR="004E5662" w:rsidRPr="00505770" w:rsidRDefault="004E5662" w:rsidP="004E566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505770">
        <w:rPr>
          <w:rFonts w:ascii="Times New Roman" w:hAnsi="Times New Roman"/>
          <w:b/>
          <w:sz w:val="28"/>
          <w:szCs w:val="28"/>
        </w:rPr>
        <w:t>РЕШИЛА:</w:t>
      </w:r>
    </w:p>
    <w:p w:rsidR="004E5662" w:rsidRPr="00505770" w:rsidRDefault="004E5662" w:rsidP="004E566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505770" w:rsidRDefault="00505770" w:rsidP="005057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Согласовать муниципальному унитарному предприятию «Полет» отчуждение в порядке, установленном действующим законодательством, следующих объектов муниципального имущества:</w:t>
      </w:r>
    </w:p>
    <w:p w:rsidR="00505770" w:rsidRDefault="00505770" w:rsidP="005057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здание СЮТ, </w:t>
      </w:r>
      <w:r w:rsidR="003734C5">
        <w:rPr>
          <w:rFonts w:ascii="Times New Roman" w:hAnsi="Times New Roman"/>
          <w:sz w:val="28"/>
          <w:szCs w:val="28"/>
        </w:rPr>
        <w:t xml:space="preserve">общая </w:t>
      </w:r>
      <w:r w:rsidR="003734C5" w:rsidRPr="007F59B4">
        <w:rPr>
          <w:rFonts w:ascii="Times New Roman" w:hAnsi="Times New Roman"/>
          <w:sz w:val="28"/>
          <w:szCs w:val="28"/>
        </w:rPr>
        <w:t>площадь 451,2 кв</w:t>
      </w:r>
      <w:proofErr w:type="gramStart"/>
      <w:r w:rsidR="003734C5" w:rsidRPr="007F59B4">
        <w:rPr>
          <w:rFonts w:ascii="Times New Roman" w:hAnsi="Times New Roman"/>
          <w:sz w:val="28"/>
          <w:szCs w:val="28"/>
        </w:rPr>
        <w:t>.м</w:t>
      </w:r>
      <w:proofErr w:type="gramEnd"/>
      <w:r w:rsidR="003734C5" w:rsidRPr="007F59B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адрес: Камчатский край, Елизовский район, п. Нагорный, ул. </w:t>
      </w:r>
      <w:proofErr w:type="gramStart"/>
      <w:r>
        <w:rPr>
          <w:rFonts w:ascii="Times New Roman" w:hAnsi="Times New Roman"/>
          <w:sz w:val="28"/>
          <w:szCs w:val="28"/>
        </w:rPr>
        <w:t>Первомайская</w:t>
      </w:r>
      <w:proofErr w:type="gramEnd"/>
      <w:r>
        <w:rPr>
          <w:rFonts w:ascii="Times New Roman" w:hAnsi="Times New Roman"/>
          <w:sz w:val="28"/>
          <w:szCs w:val="28"/>
        </w:rPr>
        <w:t>, д. 9б;</w:t>
      </w:r>
    </w:p>
    <w:p w:rsidR="00505770" w:rsidRDefault="00505770" w:rsidP="005057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здание тир, </w:t>
      </w:r>
      <w:r w:rsidR="003734C5" w:rsidRPr="007F59B4">
        <w:rPr>
          <w:rFonts w:ascii="Times New Roman" w:hAnsi="Times New Roman"/>
          <w:sz w:val="28"/>
          <w:szCs w:val="28"/>
        </w:rPr>
        <w:t>общ</w:t>
      </w:r>
      <w:r w:rsidR="003734C5">
        <w:rPr>
          <w:rFonts w:ascii="Times New Roman" w:hAnsi="Times New Roman"/>
          <w:sz w:val="28"/>
          <w:szCs w:val="28"/>
        </w:rPr>
        <w:t>ая</w:t>
      </w:r>
      <w:r w:rsidR="003734C5" w:rsidRPr="007F59B4">
        <w:rPr>
          <w:rFonts w:ascii="Times New Roman" w:hAnsi="Times New Roman"/>
          <w:sz w:val="28"/>
          <w:szCs w:val="28"/>
        </w:rPr>
        <w:t xml:space="preserve"> площадь 432,6 кв</w:t>
      </w:r>
      <w:proofErr w:type="gramStart"/>
      <w:r w:rsidR="003734C5" w:rsidRPr="007F59B4">
        <w:rPr>
          <w:rFonts w:ascii="Times New Roman" w:hAnsi="Times New Roman"/>
          <w:sz w:val="28"/>
          <w:szCs w:val="28"/>
        </w:rPr>
        <w:t>.м</w:t>
      </w:r>
      <w:proofErr w:type="gramEnd"/>
      <w:r w:rsidR="003734C5" w:rsidRPr="007F59B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адрес: Камчатский край, Елизовский район, п. Нагорный, ул. Гагарина, д. 4а;</w:t>
      </w:r>
    </w:p>
    <w:p w:rsidR="00505770" w:rsidRDefault="00505770" w:rsidP="005057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здание проходная, </w:t>
      </w:r>
      <w:r w:rsidR="003734C5" w:rsidRPr="007F59B4">
        <w:rPr>
          <w:rFonts w:ascii="Times New Roman" w:hAnsi="Times New Roman"/>
          <w:sz w:val="28"/>
          <w:szCs w:val="28"/>
        </w:rPr>
        <w:t>общ</w:t>
      </w:r>
      <w:r w:rsidR="003734C5">
        <w:rPr>
          <w:rFonts w:ascii="Times New Roman" w:hAnsi="Times New Roman"/>
          <w:sz w:val="28"/>
          <w:szCs w:val="28"/>
        </w:rPr>
        <w:t>ая</w:t>
      </w:r>
      <w:r w:rsidR="003734C5" w:rsidRPr="007F59B4">
        <w:rPr>
          <w:rFonts w:ascii="Times New Roman" w:hAnsi="Times New Roman"/>
          <w:sz w:val="28"/>
          <w:szCs w:val="28"/>
        </w:rPr>
        <w:t xml:space="preserve"> площадь 41,3 кв</w:t>
      </w:r>
      <w:proofErr w:type="gramStart"/>
      <w:r w:rsidR="003734C5" w:rsidRPr="007F59B4">
        <w:rPr>
          <w:rFonts w:ascii="Times New Roman" w:hAnsi="Times New Roman"/>
          <w:sz w:val="28"/>
          <w:szCs w:val="28"/>
        </w:rPr>
        <w:t>.м</w:t>
      </w:r>
      <w:proofErr w:type="gramEnd"/>
      <w:r w:rsidR="003734C5" w:rsidRPr="007F59B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адрес: Камчатский край, Елизовский район, п. Нагорный, ул. </w:t>
      </w:r>
      <w:proofErr w:type="gramStart"/>
      <w:r>
        <w:rPr>
          <w:rFonts w:ascii="Times New Roman" w:hAnsi="Times New Roman"/>
          <w:sz w:val="28"/>
          <w:szCs w:val="28"/>
        </w:rPr>
        <w:t>Школьная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505770" w:rsidRDefault="00505770" w:rsidP="005057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 здание обменный фонд, </w:t>
      </w:r>
      <w:r w:rsidR="003734C5" w:rsidRPr="007F59B4">
        <w:rPr>
          <w:rFonts w:ascii="Times New Roman" w:hAnsi="Times New Roman"/>
          <w:sz w:val="28"/>
          <w:szCs w:val="28"/>
        </w:rPr>
        <w:t>общ</w:t>
      </w:r>
      <w:r w:rsidR="003734C5">
        <w:rPr>
          <w:rFonts w:ascii="Times New Roman" w:hAnsi="Times New Roman"/>
          <w:sz w:val="28"/>
          <w:szCs w:val="28"/>
        </w:rPr>
        <w:t>ая</w:t>
      </w:r>
      <w:r w:rsidR="003734C5" w:rsidRPr="007F59B4">
        <w:rPr>
          <w:rFonts w:ascii="Times New Roman" w:hAnsi="Times New Roman"/>
          <w:sz w:val="28"/>
          <w:szCs w:val="28"/>
        </w:rPr>
        <w:t xml:space="preserve"> площадь 77,6 кв</w:t>
      </w:r>
      <w:proofErr w:type="gramStart"/>
      <w:r w:rsidR="003734C5" w:rsidRPr="007F59B4">
        <w:rPr>
          <w:rFonts w:ascii="Times New Roman" w:hAnsi="Times New Roman"/>
          <w:sz w:val="28"/>
          <w:szCs w:val="28"/>
        </w:rPr>
        <w:t>.м</w:t>
      </w:r>
      <w:proofErr w:type="gramEnd"/>
      <w:r w:rsidR="003734C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адрес: Камчатский край, Елизовский район, п. Нагорный, ул. </w:t>
      </w:r>
      <w:proofErr w:type="gramStart"/>
      <w:r>
        <w:rPr>
          <w:rFonts w:ascii="Times New Roman" w:hAnsi="Times New Roman"/>
          <w:sz w:val="28"/>
          <w:szCs w:val="28"/>
        </w:rPr>
        <w:t>Школьная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505770" w:rsidRDefault="00505770" w:rsidP="005057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5) здание гараж-мастерская, </w:t>
      </w:r>
      <w:r w:rsidR="003734C5" w:rsidRPr="007F59B4">
        <w:rPr>
          <w:rFonts w:ascii="Times New Roman" w:hAnsi="Times New Roman"/>
          <w:sz w:val="28"/>
          <w:szCs w:val="28"/>
        </w:rPr>
        <w:t>общ</w:t>
      </w:r>
      <w:r w:rsidR="003734C5">
        <w:rPr>
          <w:rFonts w:ascii="Times New Roman" w:hAnsi="Times New Roman"/>
          <w:sz w:val="28"/>
          <w:szCs w:val="28"/>
        </w:rPr>
        <w:t>ая</w:t>
      </w:r>
      <w:r w:rsidR="003734C5" w:rsidRPr="007F59B4">
        <w:rPr>
          <w:rFonts w:ascii="Times New Roman" w:hAnsi="Times New Roman"/>
          <w:sz w:val="28"/>
          <w:szCs w:val="28"/>
        </w:rPr>
        <w:t xml:space="preserve"> площадь 429,9 кв</w:t>
      </w:r>
      <w:proofErr w:type="gramStart"/>
      <w:r w:rsidR="003734C5" w:rsidRPr="007F59B4">
        <w:rPr>
          <w:rFonts w:ascii="Times New Roman" w:hAnsi="Times New Roman"/>
          <w:sz w:val="28"/>
          <w:szCs w:val="28"/>
        </w:rPr>
        <w:t>.м</w:t>
      </w:r>
      <w:proofErr w:type="gramEnd"/>
      <w:r w:rsidR="003734C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адрес: Камчатский край, Елизовский район, п. Нагорный, ул. </w:t>
      </w:r>
      <w:proofErr w:type="gramStart"/>
      <w:r>
        <w:rPr>
          <w:rFonts w:ascii="Times New Roman" w:hAnsi="Times New Roman"/>
          <w:sz w:val="28"/>
          <w:szCs w:val="28"/>
        </w:rPr>
        <w:t>Первомайская</w:t>
      </w:r>
      <w:proofErr w:type="gramEnd"/>
      <w:r>
        <w:rPr>
          <w:rFonts w:ascii="Times New Roman" w:hAnsi="Times New Roman"/>
          <w:sz w:val="28"/>
          <w:szCs w:val="28"/>
        </w:rPr>
        <w:t>, д. 24а;</w:t>
      </w:r>
    </w:p>
    <w:p w:rsidR="00505770" w:rsidRPr="003735DE" w:rsidRDefault="00505770" w:rsidP="00505770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6) </w:t>
      </w:r>
      <w:r w:rsidR="00BD3FE8">
        <w:rPr>
          <w:rFonts w:ascii="Times New Roman" w:hAnsi="Times New Roman"/>
          <w:sz w:val="28"/>
          <w:szCs w:val="28"/>
        </w:rPr>
        <w:t>автомобиль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1AEF">
        <w:rPr>
          <w:rFonts w:ascii="Times New Roman" w:hAnsi="Times New Roman"/>
          <w:sz w:val="28"/>
          <w:szCs w:val="28"/>
        </w:rPr>
        <w:t>Toyota</w:t>
      </w:r>
      <w:proofErr w:type="spellEnd"/>
      <w:r w:rsidRPr="008A1AE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A1AEF">
        <w:rPr>
          <w:rFonts w:ascii="Times New Roman" w:hAnsi="Times New Roman"/>
          <w:sz w:val="28"/>
          <w:szCs w:val="28"/>
          <w:lang w:val="en-US"/>
        </w:rPr>
        <w:t>Hiase</w:t>
      </w:r>
      <w:proofErr w:type="spellEnd"/>
      <w:r w:rsidR="003735DE">
        <w:rPr>
          <w:rFonts w:ascii="Times New Roman" w:hAnsi="Times New Roman"/>
          <w:sz w:val="28"/>
          <w:szCs w:val="28"/>
        </w:rPr>
        <w:t>,</w:t>
      </w:r>
      <w:r w:rsidR="003735DE" w:rsidRPr="003735DE">
        <w:rPr>
          <w:rFonts w:ascii="Times New Roman" w:hAnsi="Times New Roman"/>
          <w:sz w:val="28"/>
          <w:szCs w:val="28"/>
        </w:rPr>
        <w:t xml:space="preserve"> год выпуска</w:t>
      </w:r>
      <w:r w:rsidR="003735DE">
        <w:rPr>
          <w:rFonts w:ascii="Times New Roman" w:hAnsi="Times New Roman"/>
          <w:sz w:val="28"/>
          <w:szCs w:val="28"/>
        </w:rPr>
        <w:t xml:space="preserve"> 1989.</w:t>
      </w:r>
    </w:p>
    <w:p w:rsidR="004E5662" w:rsidRDefault="004E5662" w:rsidP="004E5662">
      <w:pPr>
        <w:pStyle w:val="a8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6"/>
          <w:szCs w:val="26"/>
        </w:rPr>
      </w:pPr>
    </w:p>
    <w:p w:rsidR="00EE4F83" w:rsidRPr="007A7BDA" w:rsidRDefault="00EE4F83" w:rsidP="004E5662">
      <w:pPr>
        <w:pStyle w:val="a8"/>
        <w:autoSpaceDE w:val="0"/>
        <w:autoSpaceDN w:val="0"/>
        <w:adjustRightInd w:val="0"/>
        <w:spacing w:after="0" w:line="240" w:lineRule="auto"/>
        <w:ind w:left="0" w:firstLine="705"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EE4F83" w:rsidRDefault="004E5662" w:rsidP="004E566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A7BDA">
        <w:rPr>
          <w:rFonts w:ascii="Times New Roman" w:hAnsi="Times New Roman" w:cs="Times New Roman"/>
          <w:sz w:val="26"/>
          <w:szCs w:val="26"/>
        </w:rPr>
        <w:t xml:space="preserve">Председатель Думы </w:t>
      </w:r>
    </w:p>
    <w:p w:rsidR="004E5662" w:rsidRPr="00F41B54" w:rsidRDefault="004E5662" w:rsidP="004E566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7A7BDA">
        <w:rPr>
          <w:rFonts w:ascii="Times New Roman" w:hAnsi="Times New Roman" w:cs="Times New Roman"/>
          <w:sz w:val="26"/>
          <w:szCs w:val="26"/>
        </w:rPr>
        <w:t>Елизовского</w:t>
      </w:r>
      <w:r w:rsidR="00EE4F83">
        <w:rPr>
          <w:rFonts w:ascii="Times New Roman" w:hAnsi="Times New Roman" w:cs="Times New Roman"/>
          <w:sz w:val="26"/>
          <w:szCs w:val="26"/>
        </w:rPr>
        <w:t xml:space="preserve"> </w:t>
      </w:r>
      <w:r w:rsidRPr="007A7BDA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7A7BDA">
        <w:rPr>
          <w:rFonts w:ascii="Times New Roman" w:hAnsi="Times New Roman" w:cs="Times New Roman"/>
          <w:sz w:val="26"/>
          <w:szCs w:val="26"/>
        </w:rPr>
        <w:tab/>
      </w:r>
      <w:r w:rsidRPr="007A7BDA">
        <w:rPr>
          <w:rFonts w:ascii="Times New Roman" w:hAnsi="Times New Roman" w:cs="Times New Roman"/>
          <w:sz w:val="26"/>
          <w:szCs w:val="26"/>
        </w:rPr>
        <w:tab/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</w:t>
      </w:r>
      <w:r w:rsidRPr="007A7BDA">
        <w:rPr>
          <w:rFonts w:ascii="Times New Roman" w:hAnsi="Times New Roman" w:cs="Times New Roman"/>
          <w:sz w:val="26"/>
          <w:szCs w:val="26"/>
        </w:rPr>
        <w:t xml:space="preserve"> А.А. Шергальдин</w:t>
      </w:r>
    </w:p>
    <w:p w:rsidR="0099276D" w:rsidRDefault="00EE4F83"/>
    <w:sectPr w:rsidR="0099276D" w:rsidSect="00EE4F83">
      <w:pgSz w:w="11906" w:h="16838"/>
      <w:pgMar w:top="0" w:right="707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E5662"/>
    <w:rsid w:val="00096802"/>
    <w:rsid w:val="000A7ADF"/>
    <w:rsid w:val="000F3C98"/>
    <w:rsid w:val="000F4C00"/>
    <w:rsid w:val="003734C5"/>
    <w:rsid w:val="003735DE"/>
    <w:rsid w:val="00396213"/>
    <w:rsid w:val="004E5662"/>
    <w:rsid w:val="00505770"/>
    <w:rsid w:val="0059583F"/>
    <w:rsid w:val="008A1AEF"/>
    <w:rsid w:val="008E581A"/>
    <w:rsid w:val="00956027"/>
    <w:rsid w:val="00B01936"/>
    <w:rsid w:val="00B64638"/>
    <w:rsid w:val="00BD3FE8"/>
    <w:rsid w:val="00C065DA"/>
    <w:rsid w:val="00EE4F83"/>
    <w:rsid w:val="00F42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56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E566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uiPriority w:val="59"/>
    <w:rsid w:val="004E5662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Title"/>
    <w:basedOn w:val="a"/>
    <w:link w:val="a7"/>
    <w:qFormat/>
    <w:rsid w:val="004E566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7">
    <w:name w:val="Название Знак"/>
    <w:basedOn w:val="a0"/>
    <w:link w:val="a6"/>
    <w:rsid w:val="004E566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4E5662"/>
    <w:pPr>
      <w:ind w:left="720"/>
      <w:contextualSpacing/>
    </w:pPr>
  </w:style>
  <w:style w:type="paragraph" w:customStyle="1" w:styleId="ConsPlusNormal">
    <w:name w:val="ConsPlusNormal"/>
    <w:rsid w:val="004E566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50577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i.blinova</dc:creator>
  <cp:lastModifiedBy>54w6345435</cp:lastModifiedBy>
  <cp:revision>5</cp:revision>
  <dcterms:created xsi:type="dcterms:W3CDTF">2019-02-06T23:59:00Z</dcterms:created>
  <dcterms:modified xsi:type="dcterms:W3CDTF">2019-03-05T03:59:00Z</dcterms:modified>
</cp:coreProperties>
</file>