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79" w:rsidRPr="00C524C0" w:rsidRDefault="00BC4E79" w:rsidP="00BC4E79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79" w:rsidRPr="00C524C0" w:rsidRDefault="00BC4E79" w:rsidP="00BC4E79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BC4E79" w:rsidRPr="00C524C0" w:rsidRDefault="00BC4E79" w:rsidP="00BC4E79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BC4E79" w:rsidRPr="00C524C0" w:rsidRDefault="00BC4E79" w:rsidP="00BC4E79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BC4E79" w:rsidRPr="00C524C0" w:rsidRDefault="00BC4E79" w:rsidP="00BC4E79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BC4E79" w:rsidRPr="00C524C0" w:rsidRDefault="00BC4E79" w:rsidP="00BC4E79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BC4E79" w:rsidRPr="000A5820" w:rsidRDefault="00BC4E79" w:rsidP="00BC4E79">
      <w:pPr>
        <w:tabs>
          <w:tab w:val="right" w:pos="9214"/>
        </w:tabs>
        <w:rPr>
          <w:sz w:val="28"/>
          <w:szCs w:val="28"/>
        </w:rPr>
      </w:pPr>
    </w:p>
    <w:p w:rsidR="00BC4E79" w:rsidRPr="000A5820" w:rsidRDefault="00BC4E79" w:rsidP="00BC4E79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30 ноября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1640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BC4E79" w:rsidRPr="000A5820" w:rsidRDefault="00BC4E79" w:rsidP="00BC4E79">
      <w:pPr>
        <w:rPr>
          <w:sz w:val="28"/>
          <w:szCs w:val="28"/>
        </w:rPr>
      </w:pPr>
    </w:p>
    <w:p w:rsidR="00BC4E79" w:rsidRPr="00C37F14" w:rsidRDefault="00BC4E79" w:rsidP="00BC4E79">
      <w:pPr>
        <w:rPr>
          <w:sz w:val="28"/>
          <w:szCs w:val="28"/>
        </w:rPr>
      </w:pPr>
      <w:r>
        <w:rPr>
          <w:sz w:val="28"/>
          <w:szCs w:val="28"/>
        </w:rPr>
        <w:t xml:space="preserve">111 </w:t>
      </w:r>
      <w:r w:rsidRPr="00C37F14">
        <w:rPr>
          <w:sz w:val="28"/>
          <w:szCs w:val="28"/>
        </w:rPr>
        <w:t xml:space="preserve">сессия </w:t>
      </w:r>
    </w:p>
    <w:p w:rsidR="00BC4E79" w:rsidRPr="00C37F14" w:rsidRDefault="00BC4E79" w:rsidP="00BC4E79">
      <w:pPr>
        <w:tabs>
          <w:tab w:val="right" w:pos="9214"/>
        </w:tabs>
        <w:rPr>
          <w:sz w:val="28"/>
          <w:szCs w:val="28"/>
        </w:rPr>
      </w:pPr>
    </w:p>
    <w:p w:rsidR="00BC4E79" w:rsidRDefault="00863D8F" w:rsidP="00863D8F">
      <w:pPr>
        <w:pStyle w:val="ConsPlusNormal"/>
        <w:tabs>
          <w:tab w:val="left" w:pos="3686"/>
        </w:tabs>
        <w:ind w:left="-142" w:righ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196">
        <w:rPr>
          <w:rFonts w:ascii="Times New Roman" w:hAnsi="Times New Roman" w:cs="Times New Roman"/>
          <w:sz w:val="28"/>
          <w:szCs w:val="28"/>
        </w:rPr>
        <w:t>О принятии нормативного правового акта «О признании утратившим силу нормативного правового акта «Порядок 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обществ»</w:t>
      </w:r>
    </w:p>
    <w:p w:rsidR="00863D8F" w:rsidRPr="007E7374" w:rsidRDefault="00863D8F" w:rsidP="00863D8F">
      <w:pPr>
        <w:pStyle w:val="ConsPlusNormal"/>
        <w:tabs>
          <w:tab w:val="left" w:pos="3686"/>
        </w:tabs>
        <w:ind w:left="-142" w:right="43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D8F" w:rsidRPr="00475196" w:rsidRDefault="00863D8F" w:rsidP="0086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6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 w:rsidRPr="0047519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75196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нормативного правового акта «О принятии нормативного правового акта «О признании утратившим силу нормативного правового акта «Порядок 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обществ», руководствуясь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</w:t>
      </w:r>
    </w:p>
    <w:p w:rsidR="00863D8F" w:rsidRPr="00216E11" w:rsidRDefault="00863D8F" w:rsidP="00863D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D8F" w:rsidRPr="00216E11" w:rsidRDefault="00863D8F" w:rsidP="00863D8F">
      <w:pPr>
        <w:ind w:left="-142"/>
        <w:jc w:val="center"/>
        <w:rPr>
          <w:b/>
          <w:sz w:val="28"/>
          <w:szCs w:val="28"/>
        </w:rPr>
      </w:pPr>
      <w:r w:rsidRPr="00216E11">
        <w:rPr>
          <w:b/>
          <w:sz w:val="28"/>
          <w:szCs w:val="28"/>
        </w:rPr>
        <w:t xml:space="preserve">Дума Елизовского муниципального района </w:t>
      </w:r>
    </w:p>
    <w:p w:rsidR="00734252" w:rsidRDefault="00734252" w:rsidP="00863D8F">
      <w:pPr>
        <w:ind w:left="-142"/>
        <w:jc w:val="center"/>
        <w:rPr>
          <w:b/>
          <w:sz w:val="28"/>
          <w:szCs w:val="28"/>
        </w:rPr>
      </w:pPr>
    </w:p>
    <w:p w:rsidR="00863D8F" w:rsidRDefault="00863D8F" w:rsidP="00863D8F">
      <w:pPr>
        <w:ind w:left="-142"/>
        <w:jc w:val="center"/>
        <w:rPr>
          <w:b/>
          <w:sz w:val="28"/>
          <w:szCs w:val="28"/>
        </w:rPr>
      </w:pPr>
      <w:r w:rsidRPr="00216E11">
        <w:rPr>
          <w:b/>
          <w:sz w:val="28"/>
          <w:szCs w:val="28"/>
        </w:rPr>
        <w:t>РЕШИЛА:</w:t>
      </w:r>
    </w:p>
    <w:p w:rsidR="00863D8F" w:rsidRPr="00216E11" w:rsidRDefault="00863D8F" w:rsidP="00863D8F">
      <w:pPr>
        <w:ind w:left="-142"/>
        <w:jc w:val="center"/>
        <w:rPr>
          <w:b/>
          <w:sz w:val="28"/>
          <w:szCs w:val="28"/>
        </w:rPr>
      </w:pPr>
    </w:p>
    <w:p w:rsidR="00BC4E79" w:rsidRDefault="00863D8F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lastRenderedPageBreak/>
        <w:t>1. П</w:t>
      </w:r>
      <w:r>
        <w:rPr>
          <w:rFonts w:ascii="Times New Roman" w:hAnsi="Times New Roman" w:cs="Times New Roman"/>
          <w:sz w:val="28"/>
          <w:szCs w:val="28"/>
        </w:rPr>
        <w:t>ринять нормативный правовой акт</w:t>
      </w:r>
      <w:r w:rsidR="00BC4E79">
        <w:rPr>
          <w:rFonts w:ascii="Times New Roman" w:hAnsi="Times New Roman" w:cs="Times New Roman"/>
          <w:sz w:val="28"/>
          <w:szCs w:val="28"/>
        </w:rPr>
        <w:t xml:space="preserve"> </w:t>
      </w:r>
      <w:r w:rsidRPr="00475196">
        <w:rPr>
          <w:rFonts w:ascii="Times New Roman" w:hAnsi="Times New Roman" w:cs="Times New Roman"/>
          <w:sz w:val="28"/>
          <w:szCs w:val="28"/>
        </w:rPr>
        <w:t>«О признании утратившим силу нормативного правового акта «Порядок 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обществ»</w:t>
      </w:r>
      <w:r w:rsidR="00BC4E79">
        <w:rPr>
          <w:rFonts w:ascii="Times New Roman" w:hAnsi="Times New Roman" w:cs="Times New Roman"/>
          <w:sz w:val="28"/>
          <w:szCs w:val="28"/>
        </w:rPr>
        <w:t>.</w:t>
      </w:r>
    </w:p>
    <w:p w:rsidR="00863D8F" w:rsidRPr="00216E11" w:rsidRDefault="00863D8F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6">
        <w:rPr>
          <w:rFonts w:ascii="Times New Roman" w:hAnsi="Times New Roman" w:cs="Times New Roman"/>
          <w:sz w:val="28"/>
          <w:szCs w:val="28"/>
        </w:rPr>
        <w:t xml:space="preserve"> </w:t>
      </w:r>
      <w:r w:rsidRPr="00216E11">
        <w:rPr>
          <w:rFonts w:ascii="Times New Roman" w:hAnsi="Times New Roman" w:cs="Times New Roman"/>
          <w:sz w:val="28"/>
          <w:szCs w:val="28"/>
        </w:rPr>
        <w:t>2. Направить нормативный правовой акт</w:t>
      </w:r>
      <w:r w:rsidR="00BC4E79">
        <w:rPr>
          <w:rFonts w:ascii="Times New Roman" w:hAnsi="Times New Roman" w:cs="Times New Roman"/>
          <w:sz w:val="28"/>
          <w:szCs w:val="28"/>
        </w:rPr>
        <w:t>, принятый настоящим Решением, Г</w:t>
      </w:r>
      <w:r w:rsidRPr="00216E11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Pr="00216E1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16E11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</w:t>
      </w:r>
    </w:p>
    <w:p w:rsidR="00863D8F" w:rsidRDefault="00863D8F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79" w:rsidRDefault="00BC4E79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79" w:rsidRDefault="00BC4E79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8F" w:rsidRPr="00216E11" w:rsidRDefault="00863D8F" w:rsidP="00863D8F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  <w:r w:rsidRPr="00216E11">
        <w:rPr>
          <w:sz w:val="28"/>
          <w:szCs w:val="28"/>
        </w:rPr>
        <w:t>Председатель Думы</w:t>
      </w:r>
    </w:p>
    <w:p w:rsidR="00863D8F" w:rsidRDefault="00863D8F" w:rsidP="00863D8F">
      <w:pPr>
        <w:ind w:left="-142"/>
        <w:jc w:val="both"/>
        <w:rPr>
          <w:sz w:val="28"/>
          <w:szCs w:val="28"/>
        </w:rPr>
      </w:pPr>
      <w:r w:rsidRPr="00216E11">
        <w:rPr>
          <w:sz w:val="28"/>
          <w:szCs w:val="28"/>
        </w:rPr>
        <w:t>Елизовского муниципального района                                                  А.</w:t>
      </w:r>
      <w:r>
        <w:rPr>
          <w:sz w:val="28"/>
          <w:szCs w:val="28"/>
        </w:rPr>
        <w:t>Ю. Липатов</w:t>
      </w: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ind w:left="-142"/>
        <w:jc w:val="both"/>
        <w:rPr>
          <w:sz w:val="28"/>
          <w:szCs w:val="28"/>
        </w:rPr>
      </w:pPr>
    </w:p>
    <w:p w:rsidR="00863D8F" w:rsidRDefault="00863D8F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  <w:bookmarkStart w:id="0" w:name="_GoBack"/>
      <w:bookmarkEnd w:id="0"/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BC4E79" w:rsidRDefault="00BC4E79" w:rsidP="00863D8F">
      <w:pPr>
        <w:shd w:val="clear" w:color="auto" w:fill="FFFFFF"/>
        <w:ind w:firstLine="709"/>
        <w:jc w:val="both"/>
        <w:rPr>
          <w:b/>
          <w:sz w:val="27"/>
          <w:szCs w:val="27"/>
        </w:rPr>
      </w:pPr>
    </w:p>
    <w:p w:rsidR="00863D8F" w:rsidRDefault="00863D8F" w:rsidP="00863D8F">
      <w:pPr>
        <w:shd w:val="clear" w:color="auto" w:fill="FFFFFF"/>
        <w:tabs>
          <w:tab w:val="left" w:pos="7560"/>
        </w:tabs>
        <w:jc w:val="center"/>
      </w:pPr>
    </w:p>
    <w:p w:rsidR="00BC4E79" w:rsidRDefault="00BC4E79" w:rsidP="00863D8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C4E79" w:rsidRDefault="00BC4E79" w:rsidP="00863D8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C4E79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0395" cy="858520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8F" w:rsidRPr="00FA6CFA" w:rsidRDefault="00863D8F" w:rsidP="00863D8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A6CF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3D8F" w:rsidRPr="00FA6CFA" w:rsidRDefault="00863D8F" w:rsidP="00863D8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A6CF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863D8F" w:rsidRPr="00FA6CFA" w:rsidRDefault="00863D8F" w:rsidP="00863D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63D8F" w:rsidRDefault="00863D8F" w:rsidP="00863D8F">
      <w:pPr>
        <w:shd w:val="clear" w:color="auto" w:fill="FFFFFF"/>
        <w:tabs>
          <w:tab w:val="left" w:pos="7560"/>
        </w:tabs>
        <w:ind w:left="91"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863D8F" w:rsidRDefault="00863D8F" w:rsidP="00863D8F">
      <w:pPr>
        <w:shd w:val="clear" w:color="auto" w:fill="FFFFFF"/>
        <w:tabs>
          <w:tab w:val="left" w:pos="7560"/>
        </w:tabs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BC4E79" w:rsidRDefault="00863D8F" w:rsidP="00863D8F">
      <w:pPr>
        <w:ind w:right="-23"/>
        <w:jc w:val="center"/>
        <w:rPr>
          <w:b/>
          <w:sz w:val="28"/>
          <w:szCs w:val="28"/>
        </w:rPr>
      </w:pPr>
      <w:r w:rsidRPr="00863D8F">
        <w:rPr>
          <w:b/>
          <w:sz w:val="28"/>
          <w:szCs w:val="28"/>
        </w:rPr>
        <w:t xml:space="preserve">О признании утратившим силу нормативного правового акта </w:t>
      </w:r>
    </w:p>
    <w:p w:rsidR="00BC4E79" w:rsidRDefault="00863D8F" w:rsidP="00863D8F">
      <w:pPr>
        <w:ind w:right="-23"/>
        <w:jc w:val="center"/>
        <w:rPr>
          <w:b/>
          <w:sz w:val="28"/>
          <w:szCs w:val="28"/>
        </w:rPr>
      </w:pPr>
      <w:r w:rsidRPr="00863D8F">
        <w:rPr>
          <w:b/>
          <w:sz w:val="28"/>
          <w:szCs w:val="28"/>
        </w:rPr>
        <w:t xml:space="preserve"> «Порядок 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обществ»</w:t>
      </w:r>
    </w:p>
    <w:p w:rsidR="00863D8F" w:rsidRPr="00BC4E79" w:rsidRDefault="00863D8F" w:rsidP="00863D8F">
      <w:pPr>
        <w:jc w:val="center"/>
        <w:rPr>
          <w:i/>
          <w:sz w:val="24"/>
          <w:szCs w:val="24"/>
        </w:rPr>
      </w:pPr>
      <w:r w:rsidRPr="00BC4E79">
        <w:rPr>
          <w:i/>
          <w:sz w:val="24"/>
          <w:szCs w:val="24"/>
        </w:rPr>
        <w:t xml:space="preserve">Принят Решением Думы </w:t>
      </w:r>
      <w:proofErr w:type="spellStart"/>
      <w:r w:rsidRPr="00BC4E79">
        <w:rPr>
          <w:i/>
          <w:sz w:val="24"/>
          <w:szCs w:val="24"/>
        </w:rPr>
        <w:t>Елизов</w:t>
      </w:r>
      <w:r w:rsidR="00BC4E79">
        <w:rPr>
          <w:i/>
          <w:sz w:val="24"/>
          <w:szCs w:val="24"/>
        </w:rPr>
        <w:t>ского</w:t>
      </w:r>
      <w:proofErr w:type="spellEnd"/>
      <w:r w:rsidR="00BC4E79">
        <w:rPr>
          <w:i/>
          <w:sz w:val="24"/>
          <w:szCs w:val="24"/>
        </w:rPr>
        <w:t xml:space="preserve"> муниципального района от 30.11.2021 № 1640</w:t>
      </w:r>
    </w:p>
    <w:p w:rsidR="00863D8F" w:rsidRPr="00863D8F" w:rsidRDefault="00863D8F" w:rsidP="00863D8F">
      <w:pPr>
        <w:jc w:val="both"/>
        <w:rPr>
          <w:bCs/>
          <w:i/>
          <w:sz w:val="28"/>
          <w:szCs w:val="28"/>
        </w:rPr>
      </w:pPr>
    </w:p>
    <w:p w:rsidR="00863D8F" w:rsidRPr="00EB03BB" w:rsidRDefault="00BC4E79" w:rsidP="00863D8F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3D8F" w:rsidRPr="00EB03BB">
        <w:rPr>
          <w:b/>
          <w:bCs/>
          <w:sz w:val="28"/>
          <w:szCs w:val="28"/>
        </w:rPr>
        <w:t>Статья 1</w:t>
      </w:r>
    </w:p>
    <w:p w:rsidR="00863D8F" w:rsidRPr="00EB03BB" w:rsidRDefault="00863D8F" w:rsidP="00BC4E79">
      <w:pPr>
        <w:pStyle w:val="4"/>
        <w:spacing w:after="0"/>
        <w:ind w:firstLine="709"/>
        <w:jc w:val="both"/>
        <w:rPr>
          <w:b w:val="0"/>
          <w:szCs w:val="28"/>
        </w:rPr>
      </w:pPr>
      <w:r w:rsidRPr="00EB03BB">
        <w:rPr>
          <w:b w:val="0"/>
          <w:szCs w:val="28"/>
        </w:rPr>
        <w:t>Признать утратившими силу</w:t>
      </w:r>
      <w:r w:rsidR="00BC4E79">
        <w:rPr>
          <w:b w:val="0"/>
          <w:szCs w:val="28"/>
        </w:rPr>
        <w:t xml:space="preserve"> </w:t>
      </w:r>
      <w:r w:rsidRPr="00863D8F">
        <w:rPr>
          <w:b w:val="0"/>
          <w:szCs w:val="28"/>
        </w:rPr>
        <w:t>нормативн</w:t>
      </w:r>
      <w:r>
        <w:rPr>
          <w:b w:val="0"/>
          <w:szCs w:val="28"/>
        </w:rPr>
        <w:t xml:space="preserve">ый </w:t>
      </w:r>
      <w:r w:rsidRPr="00863D8F">
        <w:rPr>
          <w:b w:val="0"/>
          <w:szCs w:val="28"/>
        </w:rPr>
        <w:t>правово</w:t>
      </w:r>
      <w:r>
        <w:rPr>
          <w:b w:val="0"/>
          <w:szCs w:val="28"/>
        </w:rPr>
        <w:t>й</w:t>
      </w:r>
      <w:r w:rsidRPr="00863D8F">
        <w:rPr>
          <w:b w:val="0"/>
          <w:szCs w:val="28"/>
        </w:rPr>
        <w:t xml:space="preserve"> акт от 23.08.2021 № 222 «Порядок 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</w:t>
      </w:r>
      <w:r w:rsidR="00BC4E79">
        <w:rPr>
          <w:b w:val="0"/>
          <w:szCs w:val="28"/>
        </w:rPr>
        <w:t>зяйственных обществ», принятый Р</w:t>
      </w:r>
      <w:r w:rsidRPr="00863D8F">
        <w:rPr>
          <w:b w:val="0"/>
          <w:szCs w:val="28"/>
        </w:rPr>
        <w:t xml:space="preserve">ешением Думы </w:t>
      </w:r>
      <w:proofErr w:type="spellStart"/>
      <w:r w:rsidRPr="00863D8F">
        <w:rPr>
          <w:b w:val="0"/>
          <w:szCs w:val="28"/>
        </w:rPr>
        <w:t>Елизовского</w:t>
      </w:r>
      <w:proofErr w:type="spellEnd"/>
      <w:r w:rsidRPr="00863D8F">
        <w:rPr>
          <w:b w:val="0"/>
          <w:szCs w:val="28"/>
        </w:rPr>
        <w:t xml:space="preserve"> муниципального района от 20.08.2021 № 1583</w:t>
      </w:r>
      <w:r>
        <w:rPr>
          <w:b w:val="0"/>
          <w:szCs w:val="28"/>
        </w:rPr>
        <w:t>.</w:t>
      </w:r>
    </w:p>
    <w:p w:rsidR="00863D8F" w:rsidRPr="00EB03BB" w:rsidRDefault="00863D8F" w:rsidP="00863D8F">
      <w:pPr>
        <w:jc w:val="both"/>
        <w:rPr>
          <w:sz w:val="28"/>
          <w:szCs w:val="28"/>
        </w:rPr>
      </w:pPr>
    </w:p>
    <w:p w:rsidR="00863D8F" w:rsidRPr="00EB03BB" w:rsidRDefault="00BC4E79" w:rsidP="00BB046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3D8F" w:rsidRPr="00EB03BB">
        <w:rPr>
          <w:b/>
          <w:sz w:val="28"/>
          <w:szCs w:val="28"/>
        </w:rPr>
        <w:t>Статья 2</w:t>
      </w:r>
    </w:p>
    <w:p w:rsidR="00863D8F" w:rsidRDefault="00863D8F" w:rsidP="00BC4E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нормативный правовой акт вступает в силу после его официального опубликования (обнародования). </w:t>
      </w:r>
    </w:p>
    <w:p w:rsidR="00863D8F" w:rsidRPr="00EB03BB" w:rsidRDefault="00863D8F" w:rsidP="00863D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3D8F" w:rsidRPr="00EB03BB" w:rsidRDefault="00863D8F" w:rsidP="00863D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3D8F" w:rsidRPr="00EB03BB" w:rsidRDefault="00863D8F" w:rsidP="00863D8F">
      <w:pPr>
        <w:pStyle w:val="3"/>
        <w:tabs>
          <w:tab w:val="left" w:pos="3721"/>
        </w:tabs>
        <w:ind w:firstLine="0"/>
        <w:rPr>
          <w:b w:val="0"/>
          <w:szCs w:val="28"/>
        </w:rPr>
      </w:pPr>
      <w:r>
        <w:rPr>
          <w:b w:val="0"/>
          <w:szCs w:val="28"/>
        </w:rPr>
        <w:t>Г</w:t>
      </w:r>
      <w:r w:rsidRPr="00EB03BB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Pr="00EB03BB">
        <w:rPr>
          <w:b w:val="0"/>
          <w:szCs w:val="28"/>
        </w:rPr>
        <w:t xml:space="preserve"> Елизовского</w:t>
      </w:r>
      <w:r w:rsidRPr="00EB03BB">
        <w:rPr>
          <w:b w:val="0"/>
          <w:szCs w:val="28"/>
        </w:rPr>
        <w:tab/>
      </w:r>
    </w:p>
    <w:p w:rsidR="00863D8F" w:rsidRPr="00EB03BB" w:rsidRDefault="00863D8F" w:rsidP="00863D8F">
      <w:pPr>
        <w:pStyle w:val="3"/>
        <w:tabs>
          <w:tab w:val="left" w:pos="720"/>
        </w:tabs>
        <w:ind w:firstLine="0"/>
        <w:rPr>
          <w:b w:val="0"/>
          <w:szCs w:val="28"/>
        </w:rPr>
      </w:pPr>
      <w:r w:rsidRPr="00EB03BB">
        <w:rPr>
          <w:b w:val="0"/>
          <w:szCs w:val="28"/>
        </w:rPr>
        <w:t xml:space="preserve">муниципального района                              </w:t>
      </w:r>
      <w:r w:rsidR="00BC4E79">
        <w:rPr>
          <w:b w:val="0"/>
          <w:szCs w:val="28"/>
        </w:rPr>
        <w:t xml:space="preserve">                                 </w:t>
      </w:r>
      <w:r w:rsidRPr="00EB03BB">
        <w:rPr>
          <w:b w:val="0"/>
          <w:szCs w:val="28"/>
        </w:rPr>
        <w:tab/>
        <w:t>С.Н. Тюлькин</w:t>
      </w:r>
    </w:p>
    <w:p w:rsidR="00863D8F" w:rsidRPr="00EB03BB" w:rsidRDefault="00863D8F" w:rsidP="00863D8F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863D8F" w:rsidRPr="00EB03BB" w:rsidRDefault="00863D8F" w:rsidP="00863D8F">
      <w:pPr>
        <w:jc w:val="both"/>
        <w:rPr>
          <w:sz w:val="28"/>
          <w:szCs w:val="28"/>
        </w:rPr>
      </w:pPr>
    </w:p>
    <w:p w:rsidR="00863D8F" w:rsidRPr="00EB03BB" w:rsidRDefault="00863D8F" w:rsidP="00863D8F">
      <w:pPr>
        <w:jc w:val="both"/>
        <w:rPr>
          <w:sz w:val="28"/>
          <w:szCs w:val="28"/>
        </w:rPr>
      </w:pPr>
    </w:p>
    <w:p w:rsidR="00863D8F" w:rsidRDefault="00863D8F" w:rsidP="00863D8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44EF2">
        <w:rPr>
          <w:sz w:val="27"/>
          <w:szCs w:val="27"/>
        </w:rPr>
        <w:t>02.12.2021</w:t>
      </w:r>
    </w:p>
    <w:p w:rsidR="00863D8F" w:rsidRDefault="00863D8F" w:rsidP="00863D8F">
      <w:pPr>
        <w:jc w:val="both"/>
        <w:rPr>
          <w:sz w:val="27"/>
          <w:szCs w:val="27"/>
        </w:rPr>
      </w:pPr>
    </w:p>
    <w:p w:rsidR="00863D8F" w:rsidRDefault="00863D8F" w:rsidP="00863D8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="00544EF2">
        <w:rPr>
          <w:sz w:val="27"/>
          <w:szCs w:val="27"/>
        </w:rPr>
        <w:t>246</w:t>
      </w:r>
    </w:p>
    <w:p w:rsidR="003945F2" w:rsidRDefault="003945F2"/>
    <w:sectPr w:rsidR="003945F2" w:rsidSect="001202B0">
      <w:headerReference w:type="default" r:id="rId7"/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35" w:rsidRDefault="00EA0035" w:rsidP="00EA0035">
      <w:r>
        <w:separator/>
      </w:r>
    </w:p>
  </w:endnote>
  <w:endnote w:type="continuationSeparator" w:id="1">
    <w:p w:rsidR="00EA0035" w:rsidRDefault="00EA0035" w:rsidP="00EA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6F" w:rsidRDefault="000C27CA" w:rsidP="004577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7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86F" w:rsidRDefault="00544EF2" w:rsidP="007067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6F" w:rsidRDefault="00544EF2" w:rsidP="004818A3">
    <w:pPr>
      <w:pStyle w:val="a6"/>
      <w:framePr w:wrap="around" w:vAnchor="text" w:hAnchor="page" w:x="10702" w:y="-45"/>
      <w:rPr>
        <w:rStyle w:val="a5"/>
      </w:rPr>
    </w:pPr>
  </w:p>
  <w:p w:rsidR="002A386F" w:rsidRDefault="00544EF2" w:rsidP="007067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35" w:rsidRDefault="00EA0035" w:rsidP="00EA0035">
      <w:r>
        <w:separator/>
      </w:r>
    </w:p>
  </w:footnote>
  <w:footnote w:type="continuationSeparator" w:id="1">
    <w:p w:rsidR="00EA0035" w:rsidRDefault="00EA0035" w:rsidP="00EA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6F" w:rsidRDefault="00544EF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8F"/>
    <w:rsid w:val="000C27CA"/>
    <w:rsid w:val="003147AE"/>
    <w:rsid w:val="003945F2"/>
    <w:rsid w:val="00544EF2"/>
    <w:rsid w:val="00734252"/>
    <w:rsid w:val="00863D8F"/>
    <w:rsid w:val="00BB0461"/>
    <w:rsid w:val="00BC4E79"/>
    <w:rsid w:val="00EA0035"/>
    <w:rsid w:val="00F6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3D8F"/>
    <w:pPr>
      <w:keepNext/>
      <w:spacing w:after="240"/>
      <w:ind w:firstLine="510"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D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D8F"/>
  </w:style>
  <w:style w:type="paragraph" w:styleId="a6">
    <w:name w:val="footer"/>
    <w:basedOn w:val="a"/>
    <w:link w:val="a7"/>
    <w:rsid w:val="00863D8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6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863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63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63D8F"/>
    <w:pPr>
      <w:ind w:firstLine="510"/>
      <w:jc w:val="both"/>
    </w:pPr>
    <w:rPr>
      <w:b/>
      <w:bCs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63D8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5</cp:revision>
  <cp:lastPrinted>2021-11-22T02:28:00Z</cp:lastPrinted>
  <dcterms:created xsi:type="dcterms:W3CDTF">2021-11-22T02:06:00Z</dcterms:created>
  <dcterms:modified xsi:type="dcterms:W3CDTF">2021-12-06T03:29:00Z</dcterms:modified>
</cp:coreProperties>
</file>