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D175" w14:textId="77777777" w:rsidR="00FB6468" w:rsidRPr="00B15CF1" w:rsidRDefault="00FB6468" w:rsidP="00FB64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20"/>
        </w:rPr>
      </w:pPr>
      <w:r w:rsidRPr="00B15CF1"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</w:p>
    <w:p w14:paraId="446F43A7" w14:textId="77777777"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  <w:r w:rsidRPr="00B15CF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26F9F05" wp14:editId="4F34577C">
            <wp:extent cx="619125" cy="857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348D0" w14:textId="77777777"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28"/>
          <w:szCs w:val="20"/>
        </w:rPr>
        <w:t>РОССИЙСКАЯ ФЕДЕРАЦИЯ</w:t>
      </w:r>
    </w:p>
    <w:p w14:paraId="768D4A05" w14:textId="77777777"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28"/>
          <w:szCs w:val="20"/>
        </w:rPr>
        <w:t>КАМЧАТСКИЙ КРАЙ</w:t>
      </w:r>
    </w:p>
    <w:p w14:paraId="255DA8C4" w14:textId="77777777"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28"/>
          <w:szCs w:val="20"/>
        </w:rPr>
        <w:t>ЕЛИЗОВСКИЙ МУНИЦИПАЛЬНЫЙ РАЙОН</w:t>
      </w:r>
    </w:p>
    <w:p w14:paraId="15201FED" w14:textId="77777777"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28"/>
          <w:szCs w:val="20"/>
        </w:rPr>
        <w:t>ДУМА ЕЛИЗОВСКОГО МУНИЦИПАЛЬНОГО РАЙОНА</w:t>
      </w:r>
    </w:p>
    <w:p w14:paraId="0C758DD5" w14:textId="77777777"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32"/>
          <w:szCs w:val="32"/>
        </w:rPr>
        <w:t>РЕШЕНИЕ</w:t>
      </w:r>
    </w:p>
    <w:p w14:paraId="14CEE9D7" w14:textId="77777777" w:rsidR="00FB6468" w:rsidRPr="00B15CF1" w:rsidRDefault="00FB6468" w:rsidP="00FB6468">
      <w:pPr>
        <w:widowControl w:val="0"/>
        <w:autoSpaceDE w:val="0"/>
        <w:autoSpaceDN w:val="0"/>
        <w:adjustRightInd w:val="0"/>
        <w:spacing w:after="0" w:line="240" w:lineRule="auto"/>
        <w:ind w:right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ED9F31" w14:textId="7D580C35" w:rsidR="00FB6468" w:rsidRPr="00346E4D" w:rsidRDefault="00427D6F" w:rsidP="00FB6468">
      <w:pPr>
        <w:widowControl w:val="0"/>
        <w:tabs>
          <w:tab w:val="left" w:pos="2410"/>
          <w:tab w:val="left" w:pos="7938"/>
        </w:tabs>
        <w:autoSpaceDE w:val="0"/>
        <w:autoSpaceDN w:val="0"/>
        <w:adjustRightInd w:val="0"/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46E4D">
        <w:rPr>
          <w:rFonts w:ascii="Times New Roman" w:eastAsia="Times New Roman" w:hAnsi="Times New Roman" w:cs="Times New Roman"/>
          <w:sz w:val="28"/>
          <w:szCs w:val="28"/>
        </w:rPr>
        <w:t>1 ноября</w:t>
      </w:r>
      <w:r w:rsidR="00FB6468" w:rsidRPr="00346E4D">
        <w:rPr>
          <w:rFonts w:ascii="Times New Roman" w:eastAsia="Times New Roman" w:hAnsi="Times New Roman" w:cs="Times New Roman"/>
          <w:sz w:val="28"/>
          <w:szCs w:val="28"/>
        </w:rPr>
        <w:t xml:space="preserve"> 2022 № 17</w:t>
      </w:r>
      <w:r w:rsidRPr="00346E4D">
        <w:rPr>
          <w:rFonts w:ascii="Times New Roman" w:eastAsia="Times New Roman" w:hAnsi="Times New Roman" w:cs="Times New Roman"/>
          <w:sz w:val="28"/>
          <w:szCs w:val="28"/>
        </w:rPr>
        <w:t>6</w:t>
      </w:r>
      <w:r w:rsidR="00832BC5">
        <w:rPr>
          <w:rFonts w:ascii="Times New Roman" w:eastAsia="Times New Roman" w:hAnsi="Times New Roman" w:cs="Times New Roman"/>
          <w:sz w:val="28"/>
          <w:szCs w:val="28"/>
        </w:rPr>
        <w:t>5</w:t>
      </w:r>
      <w:r w:rsidR="00FB6468" w:rsidRPr="00346E4D">
        <w:rPr>
          <w:rFonts w:ascii="Times New Roman" w:eastAsia="Times New Roman" w:hAnsi="Times New Roman" w:cs="Times New Roman"/>
          <w:sz w:val="28"/>
          <w:szCs w:val="28"/>
        </w:rPr>
        <w:tab/>
        <w:t>г. Елизово</w:t>
      </w:r>
    </w:p>
    <w:p w14:paraId="1700FC96" w14:textId="77777777" w:rsidR="00FB6468" w:rsidRPr="00346E4D" w:rsidRDefault="00FB6468" w:rsidP="00FB6468">
      <w:pPr>
        <w:widowControl w:val="0"/>
        <w:tabs>
          <w:tab w:val="left" w:pos="2410"/>
          <w:tab w:val="left" w:pos="3969"/>
          <w:tab w:val="left" w:pos="8789"/>
        </w:tabs>
        <w:autoSpaceDE w:val="0"/>
        <w:autoSpaceDN w:val="0"/>
        <w:adjustRightInd w:val="0"/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1BE6BB8B" w14:textId="298AC40A" w:rsidR="00FB6468" w:rsidRPr="00346E4D" w:rsidRDefault="00FB6468" w:rsidP="00FB6468">
      <w:pPr>
        <w:widowControl w:val="0"/>
        <w:tabs>
          <w:tab w:val="left" w:pos="2410"/>
          <w:tab w:val="left" w:pos="3969"/>
          <w:tab w:val="left" w:pos="8789"/>
        </w:tabs>
        <w:autoSpaceDE w:val="0"/>
        <w:autoSpaceDN w:val="0"/>
        <w:adjustRightInd w:val="0"/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46E4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27D6F" w:rsidRPr="00346E4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46E4D">
        <w:rPr>
          <w:rFonts w:ascii="Times New Roman" w:eastAsia="Times New Roman" w:hAnsi="Times New Roman" w:cs="Times New Roman"/>
          <w:sz w:val="28"/>
          <w:szCs w:val="28"/>
        </w:rPr>
        <w:t xml:space="preserve"> сессия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4"/>
      </w:tblGrid>
      <w:tr w:rsidR="003E18E1" w:rsidRPr="003E18E1" w14:paraId="28DA94EC" w14:textId="77777777" w:rsidTr="005A0C06">
        <w:tc>
          <w:tcPr>
            <w:tcW w:w="5495" w:type="dxa"/>
          </w:tcPr>
          <w:p w14:paraId="3846FEBF" w14:textId="77777777" w:rsidR="003E18E1" w:rsidRPr="003E18E1" w:rsidRDefault="003E18E1" w:rsidP="005A0C06">
            <w:pPr>
              <w:pStyle w:val="a3"/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6A7AF1E" w14:textId="77777777" w:rsidR="003E18E1" w:rsidRPr="003E18E1" w:rsidRDefault="003E18E1" w:rsidP="005A0C06">
            <w:pPr>
              <w:pStyle w:val="a3"/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8E1">
              <w:rPr>
                <w:rFonts w:ascii="Times New Roman" w:hAnsi="Times New Roman"/>
                <w:sz w:val="28"/>
                <w:szCs w:val="28"/>
              </w:rPr>
              <w:t>О приобретении в собственность Елизовского муниципального района недвижимого имущества</w:t>
            </w:r>
          </w:p>
        </w:tc>
        <w:tc>
          <w:tcPr>
            <w:tcW w:w="284" w:type="dxa"/>
          </w:tcPr>
          <w:p w14:paraId="39F5E18C" w14:textId="77777777" w:rsidR="003E18E1" w:rsidRPr="003E18E1" w:rsidRDefault="003E18E1" w:rsidP="005A0C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48FEC23" w14:textId="77777777" w:rsidR="003E18E1" w:rsidRPr="003E18E1" w:rsidRDefault="003E18E1" w:rsidP="003E18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18E1">
        <w:rPr>
          <w:rFonts w:ascii="Times New Roman" w:hAnsi="Times New Roman"/>
          <w:sz w:val="28"/>
          <w:szCs w:val="28"/>
        </w:rPr>
        <w:t xml:space="preserve"> </w:t>
      </w:r>
    </w:p>
    <w:p w14:paraId="0062E2B8" w14:textId="77777777" w:rsidR="003E18E1" w:rsidRPr="003E18E1" w:rsidRDefault="003E18E1" w:rsidP="003E18E1">
      <w:pPr>
        <w:pStyle w:val="ConsPlusNormal"/>
        <w:jc w:val="both"/>
      </w:pPr>
      <w:r w:rsidRPr="003E18E1">
        <w:t xml:space="preserve">  </w:t>
      </w:r>
      <w:r w:rsidRPr="003E18E1">
        <w:tab/>
        <w:t>Рассмотрев предложение Администрации Елизовского муниципального района о возмездном приобретении в собственность Елизовского муниципального района недвижимого имущества для обеспечения деятельности  муниципального бюджетного учреждения Спортивная школа «Лидер», руководствуясь ст. 50 Федерального закона от 06.10.2003 № 131-ФЗ «Об общих принципах организации местного самоуправления в Российской Федерации», Положением о порядке управления и распоряжения муниципальным имуществом Елизовского муниципального района, утвержденным решением Думы Елизовского муниципального района от 05.12.2013 № 488,</w:t>
      </w:r>
    </w:p>
    <w:p w14:paraId="6CA064D0" w14:textId="77777777" w:rsidR="003E18E1" w:rsidRPr="003E18E1" w:rsidRDefault="003E18E1" w:rsidP="003E18E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604873B3" w14:textId="77777777" w:rsidR="003E18E1" w:rsidRPr="003E18E1" w:rsidRDefault="003E18E1" w:rsidP="003E18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18E1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14:paraId="568B9715" w14:textId="77777777" w:rsidR="003E18E1" w:rsidRPr="003E18E1" w:rsidRDefault="003E18E1" w:rsidP="003E18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42FE08A" w14:textId="77777777" w:rsidR="003E18E1" w:rsidRPr="003E18E1" w:rsidRDefault="003E18E1" w:rsidP="003E18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18E1">
        <w:rPr>
          <w:rFonts w:ascii="Times New Roman" w:hAnsi="Times New Roman"/>
          <w:b/>
          <w:sz w:val="28"/>
          <w:szCs w:val="28"/>
        </w:rPr>
        <w:t>РЕШИЛА:</w:t>
      </w:r>
    </w:p>
    <w:p w14:paraId="7BC5D4C9" w14:textId="77777777" w:rsidR="003E18E1" w:rsidRPr="003E18E1" w:rsidRDefault="003E18E1" w:rsidP="003E1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F812E3C" w14:textId="77777777" w:rsidR="003E18E1" w:rsidRPr="003E18E1" w:rsidRDefault="003E18E1" w:rsidP="003E18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18E1">
        <w:rPr>
          <w:rFonts w:ascii="Times New Roman" w:hAnsi="Times New Roman"/>
          <w:sz w:val="28"/>
          <w:szCs w:val="28"/>
        </w:rPr>
        <w:t xml:space="preserve">1. Приобрести в собственность Елизовского муниципального района объект недвижимого имущества – нежилое помещение, общей площадью не менее                 590 кв.м.,  </w:t>
      </w:r>
      <w:r w:rsidRPr="003E18E1">
        <w:rPr>
          <w:rFonts w:ascii="Times New Roman" w:hAnsi="Times New Roman" w:cs="Times New Roman"/>
          <w:sz w:val="28"/>
          <w:szCs w:val="28"/>
        </w:rPr>
        <w:t xml:space="preserve"> расположенное в г. Елизово, в целях использования для обеспечения деятельности муниципального бюджетного учреждения Спортивная школа «Лидер».</w:t>
      </w:r>
    </w:p>
    <w:p w14:paraId="49D7A084" w14:textId="77777777" w:rsidR="003E18E1" w:rsidRPr="003E18E1" w:rsidRDefault="003E18E1" w:rsidP="003E18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E18E1">
        <w:rPr>
          <w:rFonts w:ascii="Times New Roman" w:hAnsi="Times New Roman" w:cs="Times New Roman"/>
          <w:sz w:val="28"/>
          <w:szCs w:val="28"/>
        </w:rPr>
        <w:t xml:space="preserve"> </w:t>
      </w:r>
      <w:r w:rsidRPr="003E18E1">
        <w:rPr>
          <w:rFonts w:ascii="Times New Roman" w:hAnsi="Times New Roman"/>
          <w:sz w:val="28"/>
          <w:szCs w:val="28"/>
        </w:rPr>
        <w:t xml:space="preserve">2. Администрации Елизовского муниципального района обеспечить приобретение имущества, указанного в п. 1 настоящего решения, в порядке, установленном действующим законодательством.  </w:t>
      </w:r>
    </w:p>
    <w:p w14:paraId="7035D75E" w14:textId="39B153C7" w:rsidR="003E18E1" w:rsidRDefault="003E18E1" w:rsidP="003E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E7D1A2" w14:textId="77777777" w:rsidR="003E18E1" w:rsidRPr="003E18E1" w:rsidRDefault="003E18E1" w:rsidP="003E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C8FCBE" w14:textId="77777777" w:rsidR="003E18E1" w:rsidRDefault="003E18E1" w:rsidP="003E1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8E1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3CC8B4EC" w14:textId="0631A5C6" w:rsidR="003E18E1" w:rsidRPr="003E18E1" w:rsidRDefault="003E18E1" w:rsidP="003E1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8E1">
        <w:rPr>
          <w:rFonts w:ascii="Times New Roman" w:hAnsi="Times New Roman" w:cs="Times New Roman"/>
          <w:sz w:val="28"/>
          <w:szCs w:val="28"/>
        </w:rPr>
        <w:t>Елизовского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8E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E18E1">
        <w:rPr>
          <w:rFonts w:ascii="Times New Roman" w:hAnsi="Times New Roman" w:cs="Times New Roman"/>
          <w:sz w:val="28"/>
          <w:szCs w:val="28"/>
        </w:rPr>
        <w:tab/>
      </w:r>
      <w:r w:rsidRPr="003E18E1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3E18E1">
        <w:rPr>
          <w:rFonts w:ascii="Times New Roman" w:hAnsi="Times New Roman" w:cs="Times New Roman"/>
          <w:sz w:val="28"/>
          <w:szCs w:val="28"/>
        </w:rPr>
        <w:tab/>
      </w:r>
      <w:r w:rsidRPr="003E18E1">
        <w:rPr>
          <w:rFonts w:ascii="Times New Roman" w:hAnsi="Times New Roman" w:cs="Times New Roman"/>
          <w:sz w:val="28"/>
          <w:szCs w:val="28"/>
        </w:rPr>
        <w:tab/>
        <w:t xml:space="preserve">  А.Ю. Липатов</w:t>
      </w:r>
    </w:p>
    <w:p w14:paraId="5CE0E9E1" w14:textId="77777777" w:rsidR="00346E4D" w:rsidRPr="00346E4D" w:rsidRDefault="00346E4D" w:rsidP="00346E4D">
      <w:pPr>
        <w:rPr>
          <w:sz w:val="28"/>
          <w:szCs w:val="28"/>
        </w:rPr>
      </w:pPr>
    </w:p>
    <w:p w14:paraId="4B8F8947" w14:textId="77777777" w:rsidR="00346E4D" w:rsidRDefault="00346E4D" w:rsidP="00FB6468">
      <w:pPr>
        <w:widowControl w:val="0"/>
        <w:tabs>
          <w:tab w:val="left" w:pos="2410"/>
          <w:tab w:val="left" w:pos="3969"/>
          <w:tab w:val="left" w:pos="8789"/>
        </w:tabs>
        <w:autoSpaceDE w:val="0"/>
        <w:autoSpaceDN w:val="0"/>
        <w:adjustRightInd w:val="0"/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346E4D" w:rsidSect="004A6465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65"/>
    <w:rsid w:val="000A7ADF"/>
    <w:rsid w:val="000F3C98"/>
    <w:rsid w:val="00346E4D"/>
    <w:rsid w:val="00396213"/>
    <w:rsid w:val="003E18E1"/>
    <w:rsid w:val="00427D6F"/>
    <w:rsid w:val="004A5E1B"/>
    <w:rsid w:val="004C1BF0"/>
    <w:rsid w:val="00594CF1"/>
    <w:rsid w:val="0059583F"/>
    <w:rsid w:val="005C1777"/>
    <w:rsid w:val="006250AB"/>
    <w:rsid w:val="00832BC5"/>
    <w:rsid w:val="00956027"/>
    <w:rsid w:val="00AD3B65"/>
    <w:rsid w:val="00B01936"/>
    <w:rsid w:val="00B17926"/>
    <w:rsid w:val="00E033C8"/>
    <w:rsid w:val="00F42374"/>
    <w:rsid w:val="00FB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CA53"/>
  <w15:docId w15:val="{DFADB41D-E17D-4A3A-BE6E-AAFF1E18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B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3B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D3B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Title"/>
    <w:basedOn w:val="a"/>
    <w:link w:val="a7"/>
    <w:qFormat/>
    <w:rsid w:val="00AD3B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Заголовок Знак"/>
    <w:basedOn w:val="a0"/>
    <w:link w:val="a6"/>
    <w:rsid w:val="00AD3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D3B65"/>
    <w:pPr>
      <w:ind w:left="720"/>
      <w:contextualSpacing/>
    </w:pPr>
  </w:style>
  <w:style w:type="paragraph" w:customStyle="1" w:styleId="ConsPlusNormal">
    <w:name w:val="ConsPlusNormal"/>
    <w:rsid w:val="00AD3B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7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792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A5E1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Stol2</cp:lastModifiedBy>
  <cp:revision>9</cp:revision>
  <cp:lastPrinted>2022-09-21T03:20:00Z</cp:lastPrinted>
  <dcterms:created xsi:type="dcterms:W3CDTF">2022-09-21T03:18:00Z</dcterms:created>
  <dcterms:modified xsi:type="dcterms:W3CDTF">2022-11-02T07:39:00Z</dcterms:modified>
</cp:coreProperties>
</file>