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D175" w14:textId="77777777" w:rsidR="00FB6468" w:rsidRPr="00B15CF1" w:rsidRDefault="00FB6468" w:rsidP="00FB646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20"/>
        </w:rPr>
      </w:pPr>
      <w:r w:rsidRPr="00B15CF1">
        <w:rPr>
          <w:rFonts w:ascii="Times New Roman" w:eastAsia="Times New Roman" w:hAnsi="Times New Roman" w:cs="Times New Roman"/>
          <w:b/>
          <w:sz w:val="28"/>
          <w:szCs w:val="20"/>
        </w:rPr>
        <w:t xml:space="preserve">   </w:t>
      </w:r>
    </w:p>
    <w:p w14:paraId="446F43A7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</w:rPr>
      </w:pPr>
      <w:r w:rsidRPr="00B15CF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26F9F05" wp14:editId="4F34577C">
            <wp:extent cx="619125" cy="857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348D0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28"/>
          <w:szCs w:val="20"/>
        </w:rPr>
        <w:t>РОССИЙСКАЯ ФЕДЕРАЦИЯ</w:t>
      </w:r>
    </w:p>
    <w:p w14:paraId="768D4A05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28"/>
          <w:szCs w:val="20"/>
        </w:rPr>
        <w:t>КАМЧАТСКИЙ КРАЙ</w:t>
      </w:r>
    </w:p>
    <w:p w14:paraId="255DA8C4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28"/>
          <w:szCs w:val="20"/>
        </w:rPr>
        <w:t>ЕЛИЗОВСКИЙ МУНИЦИПАЛЬНЫЙ РАЙОН</w:t>
      </w:r>
    </w:p>
    <w:p w14:paraId="15201FED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28"/>
          <w:szCs w:val="20"/>
        </w:rPr>
        <w:t>ДУМА ЕЛИЗОВСКОГО МУНИЦИПАЛЬНОГО РАЙОНА</w:t>
      </w:r>
    </w:p>
    <w:p w14:paraId="0C758DD5" w14:textId="77777777" w:rsidR="00FB6468" w:rsidRPr="00B15CF1" w:rsidRDefault="00FB6468" w:rsidP="00FB6468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5CF1">
        <w:rPr>
          <w:rFonts w:ascii="Times New Roman" w:eastAsia="SimSun" w:hAnsi="Times New Roman" w:cs="Times New Roman"/>
          <w:b/>
          <w:sz w:val="32"/>
          <w:szCs w:val="32"/>
        </w:rPr>
        <w:t>РЕШЕНИЕ</w:t>
      </w:r>
    </w:p>
    <w:p w14:paraId="14CEE9D7" w14:textId="77777777" w:rsidR="00FB6468" w:rsidRPr="00B15CF1" w:rsidRDefault="00FB6468" w:rsidP="00FB6468">
      <w:pPr>
        <w:widowControl w:val="0"/>
        <w:autoSpaceDE w:val="0"/>
        <w:autoSpaceDN w:val="0"/>
        <w:adjustRightInd w:val="0"/>
        <w:spacing w:after="0" w:line="240" w:lineRule="auto"/>
        <w:ind w:right="39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ED9F31" w14:textId="1CA0DA7F" w:rsidR="00FB6468" w:rsidRPr="00B15CF1" w:rsidRDefault="00427D6F" w:rsidP="00FB6468">
      <w:pPr>
        <w:widowControl w:val="0"/>
        <w:tabs>
          <w:tab w:val="left" w:pos="2410"/>
          <w:tab w:val="left" w:pos="7938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ноября</w:t>
      </w:r>
      <w:r w:rsidR="00FB6468" w:rsidRPr="00B15CF1">
        <w:rPr>
          <w:rFonts w:ascii="Times New Roman" w:eastAsia="Times New Roman" w:hAnsi="Times New Roman" w:cs="Times New Roman"/>
          <w:sz w:val="28"/>
          <w:szCs w:val="28"/>
        </w:rPr>
        <w:t xml:space="preserve"> 2022 № 17</w:t>
      </w:r>
      <w:r w:rsidR="00C26064">
        <w:rPr>
          <w:rFonts w:ascii="Times New Roman" w:eastAsia="Times New Roman" w:hAnsi="Times New Roman" w:cs="Times New Roman"/>
          <w:sz w:val="28"/>
          <w:szCs w:val="28"/>
        </w:rPr>
        <w:t>7</w:t>
      </w:r>
      <w:r w:rsidR="00F91D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6468" w:rsidRPr="00B15CF1">
        <w:rPr>
          <w:rFonts w:ascii="Times New Roman" w:eastAsia="Times New Roman" w:hAnsi="Times New Roman" w:cs="Times New Roman"/>
          <w:sz w:val="28"/>
          <w:szCs w:val="28"/>
        </w:rPr>
        <w:tab/>
        <w:t>г. Елизово</w:t>
      </w:r>
    </w:p>
    <w:p w14:paraId="1700FC96" w14:textId="77777777" w:rsidR="00FB6468" w:rsidRPr="00B15CF1" w:rsidRDefault="00FB6468" w:rsidP="00FB6468">
      <w:pPr>
        <w:widowControl w:val="0"/>
        <w:tabs>
          <w:tab w:val="left" w:pos="2410"/>
          <w:tab w:val="left" w:pos="3969"/>
          <w:tab w:val="left" w:pos="8789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BE6BB8B" w14:textId="322EF40A" w:rsidR="00FB6468" w:rsidRDefault="00FB6468" w:rsidP="00FB6468">
      <w:pPr>
        <w:widowControl w:val="0"/>
        <w:tabs>
          <w:tab w:val="left" w:pos="2410"/>
          <w:tab w:val="left" w:pos="3969"/>
          <w:tab w:val="left" w:pos="8789"/>
        </w:tabs>
        <w:autoSpaceDE w:val="0"/>
        <w:autoSpaceDN w:val="0"/>
        <w:adjustRightInd w:val="0"/>
        <w:spacing w:after="0" w:line="240" w:lineRule="auto"/>
        <w:ind w:right="39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15CF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427D6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15CF1">
        <w:rPr>
          <w:rFonts w:ascii="Times New Roman" w:eastAsia="Times New Roman" w:hAnsi="Times New Roman" w:cs="Times New Roman"/>
          <w:sz w:val="28"/>
          <w:szCs w:val="28"/>
        </w:rPr>
        <w:t xml:space="preserve"> сессия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</w:tblGrid>
      <w:tr w:rsidR="00C26064" w:rsidRPr="007A7BDA" w14:paraId="1D117E93" w14:textId="77777777" w:rsidTr="002A3491">
        <w:tc>
          <w:tcPr>
            <w:tcW w:w="5495" w:type="dxa"/>
          </w:tcPr>
          <w:p w14:paraId="2A1D4434" w14:textId="77777777" w:rsidR="00C26064" w:rsidRDefault="00C26064" w:rsidP="002A34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CE5356" w14:textId="77777777" w:rsidR="00C26064" w:rsidRPr="001D27E8" w:rsidRDefault="00C26064" w:rsidP="002A34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29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безвозмездной передаче муниципального имущества Елизовского муниципального района в собственность Камчатского края</w:t>
            </w:r>
          </w:p>
        </w:tc>
        <w:tc>
          <w:tcPr>
            <w:tcW w:w="284" w:type="dxa"/>
          </w:tcPr>
          <w:p w14:paraId="695FD8EA" w14:textId="77777777" w:rsidR="00C26064" w:rsidRPr="007A7BDA" w:rsidRDefault="00C26064" w:rsidP="002A349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33180A7" w14:textId="77777777" w:rsidR="00C26064" w:rsidRDefault="00C26064" w:rsidP="00C26064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</w:p>
    <w:p w14:paraId="5D2169CC" w14:textId="77777777" w:rsidR="00C26064" w:rsidRPr="001D27E8" w:rsidRDefault="00C26064" w:rsidP="00C260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5E49CDC" w14:textId="77777777" w:rsidR="00C26064" w:rsidRPr="000B4496" w:rsidRDefault="00C26064" w:rsidP="00C260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496">
        <w:rPr>
          <w:rFonts w:ascii="Times New Roman" w:hAnsi="Times New Roman" w:cs="Times New Roman"/>
          <w:sz w:val="28"/>
          <w:szCs w:val="28"/>
        </w:rPr>
        <w:t xml:space="preserve">Рассмотрев предложение Администрации Елизовского муниципального района о согласовании безвозмездной передачи муниципального имущества Елизовского муниципального района в государственную собственность </w:t>
      </w:r>
      <w:r w:rsidRPr="00EB23C0">
        <w:rPr>
          <w:rFonts w:ascii="Times New Roman" w:hAnsi="Times New Roman" w:cs="Times New Roman"/>
          <w:sz w:val="28"/>
          <w:szCs w:val="28"/>
        </w:rPr>
        <w:t>Камчатского края, руководствуясь Гражданским кодексом Российской Федерации,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B23C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B23C0">
        <w:rPr>
          <w:rFonts w:ascii="Times New Roman" w:hAnsi="Times New Roman" w:cs="Times New Roman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B2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B23C0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09.10.2009 № 373-П</w:t>
      </w:r>
      <w:r w:rsidRPr="00EB23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утверждении критериев отнесения автомобильных дорог общего пользования к автомобильным дорогам общего пользования регионального или межмуниципального значения Камчатского края и об утверждении перечня автомобильных дорог общего пользования регионального или межмуниципального  значения Камчатского края»,</w:t>
      </w:r>
      <w:r w:rsidRPr="00EB23C0">
        <w:rPr>
          <w:rFonts w:ascii="Times New Roman" w:hAnsi="Times New Roman" w:cs="Times New Roman"/>
          <w:sz w:val="28"/>
          <w:szCs w:val="28"/>
        </w:rPr>
        <w:t xml:space="preserve"> Уставом Елизовского муниципального района, Положением о порядке управления</w:t>
      </w:r>
      <w:r w:rsidRPr="000B4496">
        <w:rPr>
          <w:rFonts w:ascii="Times New Roman" w:hAnsi="Times New Roman" w:cs="Times New Roman"/>
          <w:sz w:val="28"/>
          <w:szCs w:val="28"/>
        </w:rPr>
        <w:t xml:space="preserve"> и распоряжения муниципальным имуществом в Елизовском муниципальном районе,</w:t>
      </w:r>
    </w:p>
    <w:p w14:paraId="0E629764" w14:textId="77777777" w:rsidR="00C26064" w:rsidRPr="001D27E8" w:rsidRDefault="00C26064" w:rsidP="00C26064">
      <w:pPr>
        <w:pStyle w:val="ConsPlusNormal"/>
        <w:jc w:val="both"/>
        <w:rPr>
          <w:b/>
        </w:rPr>
      </w:pPr>
    </w:p>
    <w:p w14:paraId="77568747" w14:textId="77777777" w:rsidR="00C26064" w:rsidRPr="001D27E8" w:rsidRDefault="00C26064" w:rsidP="00C260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14:paraId="4D90B896" w14:textId="77777777" w:rsidR="00C26064" w:rsidRPr="001D27E8" w:rsidRDefault="00C26064" w:rsidP="00C260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4062DD4" w14:textId="77777777" w:rsidR="00C26064" w:rsidRPr="001D27E8" w:rsidRDefault="00C26064" w:rsidP="00C260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D27E8">
        <w:rPr>
          <w:rFonts w:ascii="Times New Roman" w:hAnsi="Times New Roman"/>
          <w:b/>
          <w:sz w:val="28"/>
          <w:szCs w:val="28"/>
        </w:rPr>
        <w:t>РЕШИЛА:</w:t>
      </w:r>
    </w:p>
    <w:p w14:paraId="3C1907F7" w14:textId="77777777" w:rsidR="00C26064" w:rsidRPr="001D27E8" w:rsidRDefault="00C26064" w:rsidP="00C260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753626D" w14:textId="77777777" w:rsidR="00C26064" w:rsidRPr="00EB23C0" w:rsidRDefault="00C26064" w:rsidP="00C260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6366">
        <w:rPr>
          <w:rFonts w:ascii="Times New Roman" w:hAnsi="Times New Roman" w:cs="Times New Roman"/>
          <w:sz w:val="28"/>
          <w:szCs w:val="28"/>
        </w:rPr>
        <w:t>Пе</w:t>
      </w:r>
      <w:r w:rsidRPr="00EB23C0">
        <w:rPr>
          <w:rFonts w:ascii="Times New Roman" w:hAnsi="Times New Roman" w:cs="Times New Roman"/>
          <w:sz w:val="28"/>
          <w:szCs w:val="28"/>
        </w:rPr>
        <w:t xml:space="preserve">редать безвозмездно в собственность Камчатского края муниципальное имущество Елизовского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B23C0">
        <w:rPr>
          <w:rFonts w:ascii="Times New Roman" w:hAnsi="Times New Roman" w:cs="Times New Roman"/>
          <w:sz w:val="28"/>
          <w:szCs w:val="28"/>
        </w:rPr>
        <w:t xml:space="preserve">сооружение автомобильная дорога, протяженность 307 м, кадастровый номер 41:05:0101102:508, адрес (местоположение): Российская Федерация, Камчатский край, Елизовский район.   </w:t>
      </w:r>
    </w:p>
    <w:p w14:paraId="56E58679" w14:textId="77777777" w:rsidR="00C26064" w:rsidRDefault="00C26064" w:rsidP="00C260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64A5D3" w14:textId="77777777" w:rsidR="00C26064" w:rsidRPr="001D27E8" w:rsidRDefault="00C26064" w:rsidP="00C26064">
      <w:pPr>
        <w:pStyle w:val="a7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14:paraId="363A6FA3" w14:textId="77777777" w:rsidR="00C26064" w:rsidRPr="001D27E8" w:rsidRDefault="00C26064" w:rsidP="00C260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>Председатель Думы Елизовского</w:t>
      </w:r>
    </w:p>
    <w:p w14:paraId="4E54E68B" w14:textId="5CC95752" w:rsidR="00C26064" w:rsidRDefault="00C26064" w:rsidP="00C26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27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</w:r>
      <w:r w:rsidRPr="001D27E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27E8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Ю. Липатов</w:t>
      </w:r>
    </w:p>
    <w:sectPr w:rsidR="00C26064" w:rsidSect="004A6465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65"/>
    <w:rsid w:val="000A7ADF"/>
    <w:rsid w:val="000F3C98"/>
    <w:rsid w:val="00396213"/>
    <w:rsid w:val="00427D6F"/>
    <w:rsid w:val="004C1BF0"/>
    <w:rsid w:val="00594CF1"/>
    <w:rsid w:val="0059583F"/>
    <w:rsid w:val="005C1777"/>
    <w:rsid w:val="006250AB"/>
    <w:rsid w:val="00956027"/>
    <w:rsid w:val="00AD3B65"/>
    <w:rsid w:val="00B01936"/>
    <w:rsid w:val="00B17926"/>
    <w:rsid w:val="00C26064"/>
    <w:rsid w:val="00E033C8"/>
    <w:rsid w:val="00F42374"/>
    <w:rsid w:val="00F91DC4"/>
    <w:rsid w:val="00FB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CA53"/>
  <w15:docId w15:val="{DFADB41D-E17D-4A3A-BE6E-AAFF1E18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B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3B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D3B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AD3B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Заголовок Знак"/>
    <w:basedOn w:val="a0"/>
    <w:link w:val="a5"/>
    <w:rsid w:val="00AD3B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AD3B65"/>
    <w:pPr>
      <w:ind w:left="720"/>
      <w:contextualSpacing/>
    </w:pPr>
  </w:style>
  <w:style w:type="paragraph" w:customStyle="1" w:styleId="ConsPlusNormal">
    <w:name w:val="ConsPlusNormal"/>
    <w:rsid w:val="00AD3B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792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Stol2</cp:lastModifiedBy>
  <cp:revision>7</cp:revision>
  <cp:lastPrinted>2022-09-21T03:20:00Z</cp:lastPrinted>
  <dcterms:created xsi:type="dcterms:W3CDTF">2022-09-21T03:18:00Z</dcterms:created>
  <dcterms:modified xsi:type="dcterms:W3CDTF">2022-11-02T09:44:00Z</dcterms:modified>
</cp:coreProperties>
</file>