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0F" w:rsidRDefault="00162F0F" w:rsidP="00F15237">
      <w:pPr>
        <w:tabs>
          <w:tab w:val="left" w:pos="570"/>
        </w:tabs>
        <w:jc w:val="center"/>
        <w:rPr>
          <w:b/>
          <w:sz w:val="28"/>
          <w:szCs w:val="28"/>
          <w:lang w:val="en-US"/>
        </w:rPr>
      </w:pPr>
      <w:r w:rsidRPr="00162F0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-318770</wp:posOffset>
            </wp:positionV>
            <wp:extent cx="658495" cy="914400"/>
            <wp:effectExtent l="19050" t="0" r="8255" b="0"/>
            <wp:wrapSquare wrapText="right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F0F" w:rsidRDefault="00162F0F" w:rsidP="00F15237">
      <w:pPr>
        <w:tabs>
          <w:tab w:val="left" w:pos="570"/>
        </w:tabs>
        <w:jc w:val="center"/>
        <w:rPr>
          <w:b/>
          <w:sz w:val="28"/>
          <w:szCs w:val="28"/>
          <w:lang w:val="en-US"/>
        </w:rPr>
      </w:pPr>
    </w:p>
    <w:p w:rsidR="00162F0F" w:rsidRDefault="00162F0F" w:rsidP="00F15237">
      <w:pPr>
        <w:tabs>
          <w:tab w:val="left" w:pos="570"/>
        </w:tabs>
        <w:jc w:val="center"/>
        <w:rPr>
          <w:b/>
          <w:sz w:val="28"/>
          <w:szCs w:val="28"/>
          <w:lang w:val="en-US"/>
        </w:rPr>
      </w:pPr>
    </w:p>
    <w:p w:rsidR="001D5748" w:rsidRPr="00162A17" w:rsidRDefault="001D5748" w:rsidP="001D5748">
      <w:pPr>
        <w:shd w:val="clear" w:color="auto" w:fill="FFFFFF"/>
        <w:ind w:right="-11"/>
        <w:jc w:val="center"/>
        <w:rPr>
          <w:b/>
          <w:bCs/>
          <w:color w:val="000000"/>
          <w:spacing w:val="-5"/>
        </w:rPr>
      </w:pPr>
      <w:r w:rsidRPr="00162A17">
        <w:rPr>
          <w:b/>
          <w:bCs/>
          <w:color w:val="000000"/>
          <w:spacing w:val="-5"/>
        </w:rPr>
        <w:t>РОССИЙСКАЯ ФЕДЕРАЦИЯ</w:t>
      </w:r>
    </w:p>
    <w:p w:rsidR="001D5748" w:rsidRPr="00162A17" w:rsidRDefault="001D5748" w:rsidP="001D5748">
      <w:pPr>
        <w:shd w:val="clear" w:color="auto" w:fill="FFFFFF"/>
        <w:ind w:right="-11"/>
        <w:jc w:val="center"/>
        <w:rPr>
          <w:b/>
          <w:bCs/>
          <w:color w:val="000000"/>
          <w:spacing w:val="-5"/>
        </w:rPr>
      </w:pPr>
      <w:r w:rsidRPr="00162A17">
        <w:rPr>
          <w:b/>
          <w:bCs/>
          <w:color w:val="000000"/>
          <w:spacing w:val="-5"/>
        </w:rPr>
        <w:t>КАМЧАТСКИЙ КРАЙ</w:t>
      </w:r>
    </w:p>
    <w:p w:rsidR="001D5748" w:rsidRPr="00162A17" w:rsidRDefault="001D5748" w:rsidP="001D5748">
      <w:pPr>
        <w:shd w:val="clear" w:color="auto" w:fill="FFFFFF"/>
        <w:ind w:right="-11"/>
        <w:jc w:val="center"/>
        <w:rPr>
          <w:b/>
          <w:bCs/>
          <w:color w:val="000000"/>
          <w:spacing w:val="-5"/>
        </w:rPr>
      </w:pPr>
      <w:r w:rsidRPr="00162A17">
        <w:rPr>
          <w:b/>
          <w:bCs/>
          <w:color w:val="000000"/>
          <w:spacing w:val="-5"/>
        </w:rPr>
        <w:t>ЕЛИЗОВСКИЙ МУНИЦИПАЛЬНЫЙ РАЙОН</w:t>
      </w:r>
    </w:p>
    <w:p w:rsidR="001D5748" w:rsidRDefault="001D5748" w:rsidP="001D5748">
      <w:pPr>
        <w:shd w:val="clear" w:color="auto" w:fill="FFFFFF"/>
        <w:ind w:right="-11"/>
        <w:jc w:val="center"/>
        <w:rPr>
          <w:b/>
          <w:bCs/>
          <w:color w:val="000000"/>
          <w:spacing w:val="1"/>
        </w:rPr>
      </w:pPr>
      <w:r w:rsidRPr="00162A17">
        <w:rPr>
          <w:b/>
          <w:bCs/>
          <w:color w:val="000000"/>
          <w:spacing w:val="1"/>
        </w:rPr>
        <w:t>НОРМАТИВНЫЙ ПРАВОВОЙ АКТ</w:t>
      </w:r>
    </w:p>
    <w:p w:rsidR="00AC6378" w:rsidRPr="00AC6378" w:rsidRDefault="00AC6378" w:rsidP="00AC6378">
      <w:pPr>
        <w:shd w:val="clear" w:color="auto" w:fill="FFFFFF"/>
        <w:ind w:right="-11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От </w:t>
      </w:r>
      <w:r w:rsidRPr="00AC6378">
        <w:rPr>
          <w:b/>
          <w:bCs/>
          <w:color w:val="000000"/>
          <w:spacing w:val="1"/>
        </w:rPr>
        <w:t>10.12.2013 г.</w:t>
      </w:r>
    </w:p>
    <w:p w:rsidR="00AC6378" w:rsidRPr="00AC6378" w:rsidRDefault="00AC6378" w:rsidP="00AC6378">
      <w:pPr>
        <w:shd w:val="clear" w:color="auto" w:fill="FFFFFF"/>
        <w:ind w:right="-11"/>
        <w:jc w:val="center"/>
        <w:rPr>
          <w:b/>
          <w:bCs/>
          <w:color w:val="000000"/>
          <w:spacing w:val="1"/>
        </w:rPr>
      </w:pPr>
      <w:r w:rsidRPr="00AC6378">
        <w:rPr>
          <w:b/>
          <w:bCs/>
          <w:color w:val="000000"/>
          <w:spacing w:val="1"/>
        </w:rPr>
        <w:t>№ 133</w:t>
      </w:r>
    </w:p>
    <w:p w:rsidR="001D5748" w:rsidRDefault="00F15237" w:rsidP="00F15237">
      <w:pPr>
        <w:pStyle w:val="a3"/>
        <w:tabs>
          <w:tab w:val="left" w:pos="570"/>
          <w:tab w:val="left" w:pos="1620"/>
        </w:tabs>
        <w:suppressAutoHyphens/>
        <w:rPr>
          <w:b/>
          <w:szCs w:val="28"/>
        </w:rPr>
      </w:pPr>
      <w:r w:rsidRPr="008C1FE6">
        <w:rPr>
          <w:b/>
          <w:szCs w:val="28"/>
        </w:rPr>
        <w:t xml:space="preserve">Положение о порядке </w:t>
      </w:r>
      <w:r>
        <w:rPr>
          <w:b/>
          <w:szCs w:val="28"/>
        </w:rPr>
        <w:t xml:space="preserve">управления и распоряжения </w:t>
      </w:r>
    </w:p>
    <w:p w:rsidR="00F15237" w:rsidRPr="008C1FE6" w:rsidRDefault="00F15237" w:rsidP="00F15237">
      <w:pPr>
        <w:pStyle w:val="a3"/>
        <w:tabs>
          <w:tab w:val="left" w:pos="570"/>
          <w:tab w:val="left" w:pos="1620"/>
        </w:tabs>
        <w:suppressAutoHyphens/>
        <w:rPr>
          <w:b/>
          <w:szCs w:val="28"/>
        </w:rPr>
      </w:pPr>
      <w:r>
        <w:rPr>
          <w:b/>
          <w:szCs w:val="28"/>
        </w:rPr>
        <w:t>муниципальным</w:t>
      </w:r>
      <w:r w:rsidRPr="008C1FE6">
        <w:rPr>
          <w:b/>
          <w:szCs w:val="28"/>
        </w:rPr>
        <w:t xml:space="preserve"> имуществ</w:t>
      </w:r>
      <w:r>
        <w:rPr>
          <w:b/>
          <w:szCs w:val="28"/>
        </w:rPr>
        <w:t>ом</w:t>
      </w:r>
      <w:r w:rsidRPr="008C1FE6">
        <w:rPr>
          <w:b/>
          <w:szCs w:val="28"/>
        </w:rPr>
        <w:t xml:space="preserve"> в Елизовско</w:t>
      </w:r>
      <w:r>
        <w:rPr>
          <w:b/>
          <w:szCs w:val="28"/>
        </w:rPr>
        <w:t>м</w:t>
      </w:r>
      <w:r w:rsidRPr="008C1FE6">
        <w:rPr>
          <w:b/>
          <w:szCs w:val="28"/>
        </w:rPr>
        <w:t xml:space="preserve"> муниципально</w:t>
      </w:r>
      <w:r>
        <w:rPr>
          <w:b/>
          <w:szCs w:val="28"/>
        </w:rPr>
        <w:t>м районе</w:t>
      </w:r>
    </w:p>
    <w:p w:rsidR="00F15237" w:rsidRDefault="001D5748" w:rsidP="00F15237">
      <w:pPr>
        <w:pStyle w:val="1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Принят</w:t>
      </w:r>
      <w:r w:rsidR="0051730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i/>
          <w:color w:val="auto"/>
          <w:sz w:val="24"/>
          <w:szCs w:val="24"/>
        </w:rPr>
        <w:t>Р</w:t>
      </w:r>
      <w:r w:rsidR="00F15237" w:rsidRPr="001D5748">
        <w:rPr>
          <w:rFonts w:ascii="Times New Roman" w:hAnsi="Times New Roman"/>
          <w:b w:val="0"/>
          <w:i/>
          <w:color w:val="auto"/>
          <w:sz w:val="24"/>
          <w:szCs w:val="24"/>
        </w:rPr>
        <w:t>ешением Думы Елизовского муниципального района от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05.12.2013 г.</w:t>
      </w:r>
      <w:r w:rsidR="00F15237" w:rsidRPr="001D574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488</w:t>
      </w:r>
    </w:p>
    <w:p w:rsidR="00643B0D" w:rsidRPr="00107F27" w:rsidRDefault="002F6D73" w:rsidP="00107F27">
      <w:pPr>
        <w:jc w:val="center"/>
        <w:rPr>
          <w:rStyle w:val="ac"/>
        </w:rPr>
      </w:pPr>
      <w:hyperlink r:id="rId9" w:history="1">
        <w:r w:rsidR="00643B0D" w:rsidRPr="00A75984">
          <w:rPr>
            <w:rStyle w:val="ac"/>
            <w:i/>
            <w:lang w:eastAsia="ru-RU"/>
          </w:rPr>
          <w:t>(в ред. НПА от 24.12.2014 г. № 190</w:t>
        </w:r>
        <w:r w:rsidR="00AC6378">
          <w:rPr>
            <w:rStyle w:val="ac"/>
            <w:i/>
            <w:lang w:eastAsia="ru-RU"/>
          </w:rPr>
          <w:t xml:space="preserve">, </w:t>
        </w:r>
        <w:r w:rsidR="00686DB7">
          <w:rPr>
            <w:rStyle w:val="ac"/>
            <w:i/>
            <w:lang w:eastAsia="ru-RU"/>
          </w:rPr>
          <w:t>от 09.11.2016 г. № 272</w:t>
        </w:r>
        <w:r w:rsidR="00107F27">
          <w:rPr>
            <w:rStyle w:val="ac"/>
            <w:i/>
            <w:lang w:eastAsia="ru-RU"/>
          </w:rPr>
          <w:t xml:space="preserve">,от </w:t>
        </w:r>
        <w:r w:rsidR="00107F27" w:rsidRPr="00107F27">
          <w:rPr>
            <w:rStyle w:val="ac"/>
            <w:i/>
            <w:lang w:eastAsia="ru-RU"/>
          </w:rPr>
          <w:t>11.10.2017 г. № 22</w:t>
        </w:r>
        <w:r w:rsidR="005961AA">
          <w:rPr>
            <w:rStyle w:val="ac"/>
            <w:i/>
            <w:lang w:eastAsia="ru-RU"/>
          </w:rPr>
          <w:t>, от 29.06.2021 № 218</w:t>
        </w:r>
        <w:r w:rsidR="00115810">
          <w:rPr>
            <w:rStyle w:val="ac"/>
            <w:i/>
            <w:lang w:eastAsia="ru-RU"/>
          </w:rPr>
          <w:t>, от 02.12.2021 № 245</w:t>
        </w:r>
        <w:r w:rsidR="005961AA">
          <w:rPr>
            <w:rStyle w:val="ac"/>
            <w:i/>
            <w:lang w:eastAsia="ru-RU"/>
          </w:rPr>
          <w:t xml:space="preserve"> </w:t>
        </w:r>
        <w:r w:rsidR="00643B0D" w:rsidRPr="00A75984">
          <w:rPr>
            <w:rStyle w:val="ac"/>
            <w:i/>
            <w:lang w:eastAsia="ru-RU"/>
          </w:rPr>
          <w:t>)</w:t>
        </w:r>
      </w:hyperlink>
    </w:p>
    <w:p w:rsidR="00F15237" w:rsidRPr="00107F27" w:rsidRDefault="00F15237" w:rsidP="00F15237">
      <w:pPr>
        <w:rPr>
          <w:rStyle w:val="ac"/>
          <w:i/>
        </w:rPr>
      </w:pPr>
    </w:p>
    <w:p w:rsidR="00F15237" w:rsidRPr="00B44810" w:rsidRDefault="00F15237" w:rsidP="00B44810">
      <w:pPr>
        <w:pStyle w:val="a6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ОБЩИЕ ПОЛОЖЕНИЯ</w:t>
      </w:r>
    </w:p>
    <w:p w:rsidR="00E85B31" w:rsidRPr="00B44810" w:rsidRDefault="00E85B31" w:rsidP="00B44810">
      <w:pPr>
        <w:pStyle w:val="a6"/>
        <w:rPr>
          <w:sz w:val="28"/>
          <w:szCs w:val="28"/>
        </w:rPr>
      </w:pP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Настоящее Положение устанавливает порядок управления и распоряжения имуществом, находящимся в муниципальной собственности Елизовского муниципального района (далее – район) и определяет компетенцию органов местного самоуправления района в сфере управления и распоряжения имуществом, находящимся в муниципальной собственности района (далее – муниципальное имущество).</w:t>
      </w: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Правовой основой управления муниципальным имуществом являются: </w:t>
      </w:r>
      <w:r w:rsidRPr="00B44810">
        <w:rPr>
          <w:spacing w:val="-7"/>
          <w:sz w:val="28"/>
          <w:szCs w:val="28"/>
        </w:rPr>
        <w:t>Кон</w:t>
      </w:r>
      <w:r w:rsidRPr="00B44810">
        <w:rPr>
          <w:spacing w:val="-7"/>
          <w:sz w:val="28"/>
          <w:szCs w:val="28"/>
        </w:rPr>
        <w:softHyphen/>
      </w:r>
      <w:r w:rsidRPr="00B44810">
        <w:rPr>
          <w:sz w:val="28"/>
          <w:szCs w:val="28"/>
        </w:rPr>
        <w:t xml:space="preserve">ституция Российской Федерации, Гражданский кодекс Российской Федерации, Федеральный закон от 06.10.2003 г. </w:t>
      </w:r>
      <w:r w:rsidRPr="00B44810">
        <w:rPr>
          <w:spacing w:val="-3"/>
          <w:sz w:val="28"/>
          <w:szCs w:val="28"/>
        </w:rPr>
        <w:t>№ 131-ФЗ «Об общих принципах организации местного само</w:t>
      </w:r>
      <w:r w:rsidRPr="00B44810">
        <w:rPr>
          <w:spacing w:val="-3"/>
          <w:sz w:val="28"/>
          <w:szCs w:val="28"/>
        </w:rPr>
        <w:softHyphen/>
      </w:r>
      <w:r w:rsidRPr="00B44810">
        <w:rPr>
          <w:spacing w:val="-5"/>
          <w:sz w:val="28"/>
          <w:szCs w:val="28"/>
        </w:rPr>
        <w:t>управления в Российской Федерации», Устав Елизовского муниципально</w:t>
      </w:r>
      <w:r w:rsidRPr="00B44810">
        <w:rPr>
          <w:spacing w:val="-5"/>
          <w:sz w:val="28"/>
          <w:szCs w:val="28"/>
        </w:rPr>
        <w:softHyphen/>
      </w:r>
      <w:r w:rsidRPr="00B44810">
        <w:rPr>
          <w:sz w:val="28"/>
          <w:szCs w:val="28"/>
        </w:rPr>
        <w:t>го района Камчатского края</w:t>
      </w:r>
      <w:r w:rsidR="003A0311">
        <w:rPr>
          <w:sz w:val="28"/>
          <w:szCs w:val="28"/>
        </w:rPr>
        <w:t xml:space="preserve"> (далее – Устав района)</w:t>
      </w:r>
      <w:r w:rsidRPr="00B44810">
        <w:rPr>
          <w:sz w:val="28"/>
          <w:szCs w:val="28"/>
        </w:rPr>
        <w:t>.</w:t>
      </w: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Цель настоящего Положения заключается в создании необходимых условий, обеспечивающих возможность самостоятельного экономического развития района.</w:t>
      </w:r>
    </w:p>
    <w:p w:rsidR="00F15237" w:rsidRPr="00B44810" w:rsidRDefault="00EC1443" w:rsidP="00B44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Положения являю</w:t>
      </w:r>
      <w:r w:rsidR="00F15237" w:rsidRPr="00B44810">
        <w:rPr>
          <w:sz w:val="28"/>
          <w:szCs w:val="28"/>
        </w:rPr>
        <w:t>тся установление механизм</w:t>
      </w:r>
      <w:r>
        <w:rPr>
          <w:sz w:val="28"/>
          <w:szCs w:val="28"/>
        </w:rPr>
        <w:t>ов</w:t>
      </w:r>
      <w:r w:rsidR="00F15237" w:rsidRPr="00B44810">
        <w:rPr>
          <w:sz w:val="28"/>
          <w:szCs w:val="28"/>
        </w:rPr>
        <w:t xml:space="preserve"> рационального управления муниципальн</w:t>
      </w:r>
      <w:r w:rsidR="008B6570" w:rsidRPr="00B44810">
        <w:rPr>
          <w:sz w:val="28"/>
          <w:szCs w:val="28"/>
        </w:rPr>
        <w:t>ым</w:t>
      </w:r>
      <w:r w:rsidR="00F15237" w:rsidRPr="00B44810">
        <w:rPr>
          <w:sz w:val="28"/>
          <w:szCs w:val="28"/>
        </w:rPr>
        <w:t xml:space="preserve"> имуществ</w:t>
      </w:r>
      <w:r w:rsidR="008B6570" w:rsidRPr="00B44810">
        <w:rPr>
          <w:sz w:val="28"/>
          <w:szCs w:val="28"/>
        </w:rPr>
        <w:t>ом</w:t>
      </w:r>
      <w:r w:rsidR="00F15237" w:rsidRPr="00B44810">
        <w:rPr>
          <w:sz w:val="28"/>
          <w:szCs w:val="28"/>
        </w:rPr>
        <w:t>.</w:t>
      </w: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Основными принципами управления муниципальным имуществом являются: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- законность и правовое обеспечение действий, связанных с управлением муниципальным имуществом;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- экономическое обоснование направлений использования муниципального имущества;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- управление и распоряжение муниципальным имуществом в интересах населения и для поступательного экономического и социально-культурного развития района;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- бережливость и экономическая выгода при осуществлении любых сделок с муниципальным имуществом;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- контроль Думы Елизовского муниципального района (далее – районная Дума) за соблюдением порядка управления и распоряжения муниципальным имуществом, а также подотчетность органов, </w:t>
      </w:r>
      <w:r w:rsidRPr="00B44810">
        <w:rPr>
          <w:sz w:val="28"/>
          <w:szCs w:val="28"/>
        </w:rPr>
        <w:lastRenderedPageBreak/>
        <w:t>уполномоченных на управление муниципальным имуществом, районной Думе;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   - ответственность должностных лиц органов местного самоуправления и хозяйствующих субъектов за результаты управления муниципальным имуществом. </w:t>
      </w:r>
    </w:p>
    <w:p w:rsidR="00F15237" w:rsidRPr="00B44810" w:rsidRDefault="00F15237" w:rsidP="00B44810">
      <w:pPr>
        <w:numPr>
          <w:ilvl w:val="1"/>
          <w:numId w:val="3"/>
        </w:numPr>
        <w:tabs>
          <w:tab w:val="clear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Понятия, используемые в настоящем </w:t>
      </w:r>
      <w:r w:rsidR="003A0311">
        <w:rPr>
          <w:sz w:val="28"/>
          <w:szCs w:val="28"/>
        </w:rPr>
        <w:t>П</w:t>
      </w:r>
      <w:r w:rsidRPr="00B44810">
        <w:rPr>
          <w:sz w:val="28"/>
          <w:szCs w:val="28"/>
        </w:rPr>
        <w:t>оложении:</w:t>
      </w:r>
    </w:p>
    <w:p w:rsidR="00F15237" w:rsidRPr="00B44810" w:rsidRDefault="00F15237" w:rsidP="00B44810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Муниципальное имущество</w:t>
      </w:r>
      <w:r w:rsidR="008B6570" w:rsidRPr="00B44810">
        <w:rPr>
          <w:sz w:val="28"/>
          <w:szCs w:val="28"/>
        </w:rPr>
        <w:t xml:space="preserve"> –</w:t>
      </w:r>
      <w:r w:rsidR="00064DA1" w:rsidRPr="00B44810">
        <w:rPr>
          <w:sz w:val="28"/>
          <w:szCs w:val="28"/>
        </w:rPr>
        <w:t xml:space="preserve"> имущество</w:t>
      </w:r>
      <w:r w:rsidRPr="00B44810">
        <w:rPr>
          <w:sz w:val="28"/>
          <w:szCs w:val="28"/>
        </w:rPr>
        <w:t>, принадлежащее на праве  собственности району.</w:t>
      </w:r>
    </w:p>
    <w:p w:rsidR="00F15237" w:rsidRPr="00B44810" w:rsidRDefault="00F15237" w:rsidP="00B44810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Уполномоченный орган Администрации</w:t>
      </w:r>
      <w:r w:rsidR="008B6570" w:rsidRPr="00B44810">
        <w:rPr>
          <w:sz w:val="28"/>
          <w:szCs w:val="28"/>
        </w:rPr>
        <w:t xml:space="preserve"> Елизовского муниципального района</w:t>
      </w:r>
      <w:r w:rsidR="003A0311">
        <w:rPr>
          <w:sz w:val="28"/>
          <w:szCs w:val="28"/>
        </w:rPr>
        <w:t xml:space="preserve">(далее – Администрация ЕМР) </w:t>
      </w:r>
      <w:r w:rsidRPr="00B44810">
        <w:rPr>
          <w:sz w:val="28"/>
          <w:szCs w:val="28"/>
        </w:rPr>
        <w:t xml:space="preserve">– орган Администрации </w:t>
      </w:r>
      <w:r w:rsidR="003A0311">
        <w:rPr>
          <w:sz w:val="28"/>
          <w:szCs w:val="28"/>
        </w:rPr>
        <w:t>ЕМР</w:t>
      </w:r>
      <w:r w:rsidRPr="00B44810">
        <w:rPr>
          <w:sz w:val="28"/>
          <w:szCs w:val="28"/>
        </w:rPr>
        <w:t xml:space="preserve">, созданный в целях реализации отдельных полномочий Администрации </w:t>
      </w:r>
      <w:r w:rsidR="003A0311">
        <w:rPr>
          <w:sz w:val="28"/>
          <w:szCs w:val="28"/>
        </w:rPr>
        <w:t>ЕМР</w:t>
      </w:r>
      <w:r w:rsidRPr="00B44810">
        <w:rPr>
          <w:sz w:val="28"/>
          <w:szCs w:val="28"/>
        </w:rPr>
        <w:t xml:space="preserve"> по управлению муниципальным имуществом.  </w:t>
      </w:r>
    </w:p>
    <w:p w:rsidR="00F15237" w:rsidRPr="00B44810" w:rsidRDefault="00F15237" w:rsidP="00B44810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Управление муниципальным имуществом – </w:t>
      </w:r>
      <w:r w:rsidRPr="00B44810">
        <w:rPr>
          <w:rFonts w:eastAsia="Times New Roman"/>
          <w:sz w:val="28"/>
          <w:szCs w:val="28"/>
        </w:rPr>
        <w:t>организованный процесс принятия и исполнения решений, осуществляемый органами местного самоуправления в сфере учета муниципального имущества, контроля за его сохранностью и использованием по назначению, извлечения из него полезных свойств и /или получения доходов,   обеспечения надлежащего содержания, а также по вопросам, связанным с участием района в создании, реорганизации и ликвидации юридических лиц, обеспечением эффективной координации, регулирования и контроля за их деятельностью.</w:t>
      </w:r>
    </w:p>
    <w:p w:rsidR="004E6346" w:rsidRPr="00B44810" w:rsidRDefault="004E6346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Распоряжение муниципальным имуществом – действия органов местного самоуправления района по определению юридической судьбы муниципального имущества, в т.ч. передаче его иным лицам в собственность, на ином вещном праве (аренда, безвозмездное пользование, доверительное управление, залог).</w:t>
      </w:r>
    </w:p>
    <w:p w:rsidR="004E6346" w:rsidRPr="00B44810" w:rsidRDefault="004E6346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Особенности управления и распоряжения отдельными видами муниципального имущества могут быть установлены муниципальными правовыми актами представительного органа района</w:t>
      </w:r>
      <w:r w:rsidR="00B44810">
        <w:rPr>
          <w:sz w:val="28"/>
          <w:szCs w:val="28"/>
        </w:rPr>
        <w:t>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</w:r>
    </w:p>
    <w:p w:rsidR="00F15237" w:rsidRPr="00B44810" w:rsidRDefault="00F15237" w:rsidP="00B44810">
      <w:pPr>
        <w:pStyle w:val="a6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ВЕЩНЫЕ ПРАВА НА МУНИЦИПАЛЬНОЕ ИМУЩЕСТВО</w:t>
      </w:r>
    </w:p>
    <w:p w:rsidR="00E85B31" w:rsidRPr="00B44810" w:rsidRDefault="00E85B31" w:rsidP="00B44810">
      <w:pPr>
        <w:pStyle w:val="a6"/>
        <w:rPr>
          <w:sz w:val="28"/>
          <w:szCs w:val="28"/>
        </w:rPr>
      </w:pPr>
    </w:p>
    <w:p w:rsidR="00453B63" w:rsidRPr="00B44810" w:rsidRDefault="00F15237" w:rsidP="00B44810">
      <w:pPr>
        <w:tabs>
          <w:tab w:val="left" w:pos="1276"/>
        </w:tabs>
        <w:ind w:firstLine="544"/>
        <w:jc w:val="both"/>
        <w:rPr>
          <w:sz w:val="28"/>
          <w:szCs w:val="28"/>
          <w:u w:val="single"/>
        </w:rPr>
      </w:pPr>
      <w:r w:rsidRPr="00B44810">
        <w:rPr>
          <w:sz w:val="28"/>
          <w:szCs w:val="28"/>
        </w:rPr>
        <w:t xml:space="preserve">2.1. </w:t>
      </w:r>
      <w:r w:rsidR="00453B63" w:rsidRPr="00B44810">
        <w:rPr>
          <w:sz w:val="28"/>
          <w:szCs w:val="28"/>
        </w:rPr>
        <w:t xml:space="preserve">Муниципальное имущество закрепляется за муниципальными унитарными предприятиями на праве хозяйственного ведения. </w:t>
      </w:r>
    </w:p>
    <w:p w:rsidR="00F15237" w:rsidRPr="00B44810" w:rsidRDefault="00453B63" w:rsidP="00B4481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Земельные участки закрепляются за </w:t>
      </w:r>
      <w:r w:rsidR="00D86219" w:rsidRPr="00B44810">
        <w:rPr>
          <w:sz w:val="28"/>
          <w:szCs w:val="28"/>
        </w:rPr>
        <w:t>муниципальными унитарными предприятиями</w:t>
      </w:r>
      <w:r w:rsidRPr="00B44810">
        <w:rPr>
          <w:sz w:val="28"/>
          <w:szCs w:val="28"/>
        </w:rPr>
        <w:t xml:space="preserve"> на ином праве в соответствии с действующими правовыми актами.</w:t>
      </w:r>
    </w:p>
    <w:p w:rsidR="00453B63" w:rsidRPr="00B44810" w:rsidRDefault="00F15237" w:rsidP="00B44810">
      <w:pPr>
        <w:tabs>
          <w:tab w:val="left" w:pos="709"/>
        </w:tabs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2.2. </w:t>
      </w:r>
      <w:r w:rsidR="00453B63" w:rsidRPr="00B44810">
        <w:rPr>
          <w:sz w:val="28"/>
          <w:szCs w:val="28"/>
        </w:rPr>
        <w:t>Муниципальное имущество закрепляется за муниципальными учреждениями или муниципальными казенными предприятиями на праве оперативного управления.</w:t>
      </w:r>
    </w:p>
    <w:p w:rsidR="00453B63" w:rsidRPr="00B44810" w:rsidRDefault="00453B63" w:rsidP="00B44810">
      <w:pPr>
        <w:tabs>
          <w:tab w:val="left" w:pos="709"/>
        </w:tabs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Муниципальное имущество также может быть передано этим организациям в аренду или безвозмездное пользование в соответствии с правовыми актами представительного органа.</w:t>
      </w:r>
    </w:p>
    <w:p w:rsidR="00453B63" w:rsidRPr="00B44810" w:rsidRDefault="00643F4B" w:rsidP="00B448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B63" w:rsidRPr="00B44810">
        <w:rPr>
          <w:sz w:val="28"/>
          <w:szCs w:val="28"/>
        </w:rPr>
        <w:t>Земельные участки закрепляются на ином праве в соответствии  с действующ</w:t>
      </w:r>
      <w:r w:rsidR="002C5B50" w:rsidRPr="00B44810">
        <w:rPr>
          <w:sz w:val="28"/>
          <w:szCs w:val="28"/>
        </w:rPr>
        <w:t>и</w:t>
      </w:r>
      <w:r w:rsidR="00453B63" w:rsidRPr="00B44810">
        <w:rPr>
          <w:sz w:val="28"/>
          <w:szCs w:val="28"/>
        </w:rPr>
        <w:t>ми правовыми актами.</w:t>
      </w: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2.3. Муниципальное имущество, не закрепленное за муниципальными унитарными предприятиями, муниципальными казенными предприятиями или муниципальными учреждениями на праве хозяйственного ведения или </w:t>
      </w:r>
      <w:r w:rsidRPr="00B44810">
        <w:rPr>
          <w:sz w:val="28"/>
          <w:szCs w:val="28"/>
        </w:rPr>
        <w:lastRenderedPageBreak/>
        <w:t>оперативного управления (соответственно), находится в муниципальной казне района (далее – районная казна).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3. РЕАЛИЗАЦИЯ ПОЛНОМОЧИЙ СОБСТВЕННИКА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 xml:space="preserve">МУНИЦИПАЛЬНОГО ИМУЩЕСТВА </w:t>
      </w:r>
    </w:p>
    <w:p w:rsidR="00E85B31" w:rsidRPr="00B44810" w:rsidRDefault="00E85B31" w:rsidP="00B44810">
      <w:pPr>
        <w:jc w:val="center"/>
        <w:rPr>
          <w:b/>
          <w:sz w:val="28"/>
          <w:szCs w:val="28"/>
        </w:rPr>
      </w:pPr>
    </w:p>
    <w:p w:rsidR="009D44EC" w:rsidRPr="00B44810" w:rsidRDefault="00F15237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3.1. </w:t>
      </w:r>
      <w:r w:rsidR="009D44EC" w:rsidRPr="00B44810">
        <w:rPr>
          <w:sz w:val="28"/>
          <w:szCs w:val="28"/>
        </w:rPr>
        <w:t>Собственником муниципального имущества является район.</w:t>
      </w:r>
    </w:p>
    <w:p w:rsidR="00F15237" w:rsidRPr="00B44810" w:rsidRDefault="009D44EC" w:rsidP="00B44810">
      <w:pPr>
        <w:jc w:val="both"/>
        <w:rPr>
          <w:sz w:val="28"/>
          <w:szCs w:val="28"/>
          <w:highlight w:val="yellow"/>
        </w:rPr>
      </w:pPr>
      <w:r w:rsidRPr="00B44810">
        <w:rPr>
          <w:sz w:val="28"/>
          <w:szCs w:val="28"/>
        </w:rPr>
        <w:t>От имени района и в интересах жителей района</w:t>
      </w:r>
      <w:r w:rsidR="00B44810">
        <w:rPr>
          <w:sz w:val="28"/>
          <w:szCs w:val="28"/>
        </w:rPr>
        <w:t xml:space="preserve">  п</w:t>
      </w:r>
      <w:r w:rsidRPr="00B44810">
        <w:rPr>
          <w:sz w:val="28"/>
          <w:szCs w:val="28"/>
        </w:rPr>
        <w:t xml:space="preserve">рава собственника осуществляет </w:t>
      </w:r>
      <w:r w:rsidR="00D86219">
        <w:rPr>
          <w:sz w:val="28"/>
          <w:szCs w:val="28"/>
        </w:rPr>
        <w:t xml:space="preserve">районная </w:t>
      </w:r>
      <w:r w:rsidRPr="00B44810">
        <w:rPr>
          <w:sz w:val="28"/>
          <w:szCs w:val="28"/>
        </w:rPr>
        <w:t xml:space="preserve">Дума,   которая  устанавливает настоящим </w:t>
      </w:r>
      <w:r w:rsidR="00B44810">
        <w:rPr>
          <w:sz w:val="28"/>
          <w:szCs w:val="28"/>
        </w:rPr>
        <w:t>П</w:t>
      </w:r>
      <w:r w:rsidRPr="00B44810">
        <w:rPr>
          <w:sz w:val="28"/>
          <w:szCs w:val="28"/>
        </w:rPr>
        <w:t>оложением распределение правомочий района как собственника имущества между органами местного самоуправления, устанавливает компетенцию уполномоченного органа по владению, пользованию и распоряжению  муниципальным имуществом</w:t>
      </w:r>
      <w:r w:rsidR="00F15237" w:rsidRPr="00B44810">
        <w:rPr>
          <w:sz w:val="28"/>
          <w:szCs w:val="28"/>
        </w:rPr>
        <w:t>.</w:t>
      </w:r>
    </w:p>
    <w:p w:rsidR="009D44EC" w:rsidRPr="00B44810" w:rsidRDefault="00F15237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3.2. </w:t>
      </w:r>
      <w:r w:rsidR="009D44EC" w:rsidRPr="00B44810">
        <w:rPr>
          <w:sz w:val="28"/>
          <w:szCs w:val="28"/>
        </w:rPr>
        <w:t xml:space="preserve">Управление и распоряжение муниципальным имуществом  осуществляют  в соответствии с </w:t>
      </w:r>
      <w:hyperlink r:id="rId10" w:history="1">
        <w:r w:rsidR="009D44EC" w:rsidRPr="00B44810">
          <w:rPr>
            <w:sz w:val="28"/>
            <w:szCs w:val="28"/>
          </w:rPr>
          <w:t>Уставом</w:t>
        </w:r>
      </w:hyperlink>
      <w:r w:rsidR="00D86219">
        <w:rPr>
          <w:sz w:val="28"/>
          <w:szCs w:val="28"/>
        </w:rPr>
        <w:t>района</w:t>
      </w:r>
      <w:r w:rsidR="009D44EC" w:rsidRPr="00B44810">
        <w:rPr>
          <w:sz w:val="28"/>
          <w:szCs w:val="28"/>
        </w:rPr>
        <w:t xml:space="preserve">, настоящим Положением и иными </w:t>
      </w:r>
      <w:r w:rsidR="00D86219">
        <w:rPr>
          <w:sz w:val="28"/>
          <w:szCs w:val="28"/>
        </w:rPr>
        <w:t xml:space="preserve">нормативными правовыми актами (далее – НПА) районной </w:t>
      </w:r>
      <w:r w:rsidR="009D44EC" w:rsidRPr="00B44810">
        <w:rPr>
          <w:sz w:val="28"/>
          <w:szCs w:val="28"/>
        </w:rPr>
        <w:t>Думы, следующие органы: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1) представительный орган </w:t>
      </w:r>
      <w:r w:rsidR="00D86219">
        <w:rPr>
          <w:sz w:val="28"/>
          <w:szCs w:val="28"/>
        </w:rPr>
        <w:t xml:space="preserve">района–районная </w:t>
      </w:r>
      <w:r w:rsidRPr="00B44810">
        <w:rPr>
          <w:sz w:val="28"/>
          <w:szCs w:val="28"/>
        </w:rPr>
        <w:t>Дума;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2) высшее должностное лицо муниципального образования - Глава Елизовского муниципального района</w:t>
      </w:r>
      <w:r w:rsidR="00D86219">
        <w:rPr>
          <w:sz w:val="28"/>
          <w:szCs w:val="28"/>
        </w:rPr>
        <w:t xml:space="preserve"> (далее – Глава района)</w:t>
      </w:r>
      <w:r w:rsidR="00B44810">
        <w:rPr>
          <w:sz w:val="28"/>
          <w:szCs w:val="28"/>
        </w:rPr>
        <w:t>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3) исполнительно – распорядительный орган района - Администрация </w:t>
      </w:r>
      <w:r w:rsidR="00D86219">
        <w:rPr>
          <w:sz w:val="28"/>
          <w:szCs w:val="28"/>
        </w:rPr>
        <w:t>ЕМР</w:t>
      </w:r>
      <w:r w:rsidRPr="00B44810">
        <w:rPr>
          <w:sz w:val="28"/>
          <w:szCs w:val="28"/>
        </w:rPr>
        <w:t>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4) функциональный орган Администрации ЕМР – Управление имущественных отношений (далее по тексту - Управление);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5) </w:t>
      </w:r>
      <w:r w:rsidR="00B44810">
        <w:rPr>
          <w:sz w:val="28"/>
          <w:szCs w:val="28"/>
        </w:rPr>
        <w:t>в</w:t>
      </w:r>
      <w:r w:rsidRPr="00B44810">
        <w:rPr>
          <w:sz w:val="28"/>
          <w:szCs w:val="28"/>
        </w:rPr>
        <w:t xml:space="preserve"> случаях и в порядке, предусмотренных нормативными актами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 xml:space="preserve">Думы по  специальному поручению от  имени органа местного самоуправления могут выступать также </w:t>
      </w:r>
      <w:r w:rsidR="00525D1D" w:rsidRPr="00B44810">
        <w:rPr>
          <w:sz w:val="28"/>
          <w:szCs w:val="28"/>
        </w:rPr>
        <w:t>структурные-от</w:t>
      </w:r>
      <w:r w:rsidR="00525D1D">
        <w:rPr>
          <w:sz w:val="28"/>
          <w:szCs w:val="28"/>
        </w:rPr>
        <w:t>раслевые исполнительные органы А</w:t>
      </w:r>
      <w:r w:rsidR="00525D1D" w:rsidRPr="00B44810">
        <w:rPr>
          <w:sz w:val="28"/>
          <w:szCs w:val="28"/>
        </w:rPr>
        <w:t>дминистрации ЕМР</w:t>
      </w:r>
      <w:r w:rsidR="00525D1D">
        <w:rPr>
          <w:sz w:val="28"/>
          <w:szCs w:val="28"/>
        </w:rPr>
        <w:t xml:space="preserve">, </w:t>
      </w:r>
      <w:r w:rsidRPr="00B44810">
        <w:rPr>
          <w:sz w:val="28"/>
          <w:szCs w:val="28"/>
        </w:rPr>
        <w:t>иные юридические лица и граждане</w:t>
      </w:r>
      <w:r w:rsidR="00B44810">
        <w:rPr>
          <w:sz w:val="28"/>
          <w:szCs w:val="28"/>
        </w:rPr>
        <w:t>.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Полномочия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 xml:space="preserve">Думы по представлению интересов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как собственника муниципального имущества устанавливаются </w:t>
      </w:r>
      <w:hyperlink r:id="rId11" w:history="1">
        <w:r w:rsidRPr="00B44810">
          <w:rPr>
            <w:sz w:val="28"/>
            <w:szCs w:val="28"/>
          </w:rPr>
          <w:t>Уставом</w:t>
        </w:r>
      </w:hyperlink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,  настоящим Положением и иными НПА 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>Думы.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Полномочия Главы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по представлению интересов </w:t>
      </w:r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как собственника муниципального имущества устанавливаются </w:t>
      </w:r>
      <w:hyperlink r:id="rId12" w:history="1">
        <w:r w:rsidRPr="00B44810">
          <w:rPr>
            <w:sz w:val="28"/>
            <w:szCs w:val="28"/>
          </w:rPr>
          <w:t>Уставом</w:t>
        </w:r>
      </w:hyperlink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, настоящим Положением и иными НПА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>Думы.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Полномочия </w:t>
      </w:r>
      <w:r w:rsidR="00D86219">
        <w:rPr>
          <w:sz w:val="28"/>
          <w:szCs w:val="28"/>
        </w:rPr>
        <w:t>А</w:t>
      </w:r>
      <w:r w:rsidRPr="00B44810">
        <w:rPr>
          <w:sz w:val="28"/>
          <w:szCs w:val="28"/>
        </w:rPr>
        <w:t xml:space="preserve">дминистрации </w:t>
      </w:r>
      <w:r w:rsidR="00D86219">
        <w:rPr>
          <w:sz w:val="28"/>
          <w:szCs w:val="28"/>
        </w:rPr>
        <w:t>ЕМР</w:t>
      </w:r>
      <w:r w:rsidRPr="00B44810">
        <w:rPr>
          <w:sz w:val="28"/>
          <w:szCs w:val="28"/>
        </w:rPr>
        <w:t xml:space="preserve"> по управлению и распоряжению имуществом района устанавливаются </w:t>
      </w:r>
      <w:hyperlink r:id="rId13" w:history="1">
        <w:r w:rsidRPr="00B44810">
          <w:rPr>
            <w:sz w:val="28"/>
            <w:szCs w:val="28"/>
          </w:rPr>
          <w:t>Уставом</w:t>
        </w:r>
      </w:hyperlink>
      <w:r w:rsidR="00D8621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, настоящим Положением и иными НПА </w:t>
      </w:r>
      <w:r w:rsidR="00D8621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>Думы.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Рамки компетенции Управления по представлению интересов </w:t>
      </w:r>
      <w:r w:rsidR="00F248D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как собственника муниципального имущества устанавливаются </w:t>
      </w:r>
      <w:r w:rsidR="00F248D9">
        <w:rPr>
          <w:sz w:val="28"/>
          <w:szCs w:val="28"/>
        </w:rPr>
        <w:t>П</w:t>
      </w:r>
      <w:r w:rsidRPr="00B44810">
        <w:rPr>
          <w:sz w:val="28"/>
          <w:szCs w:val="28"/>
        </w:rPr>
        <w:t xml:space="preserve">оложением об  </w:t>
      </w:r>
      <w:r w:rsidR="00F248D9">
        <w:rPr>
          <w:sz w:val="28"/>
          <w:szCs w:val="28"/>
        </w:rPr>
        <w:t>Управлении</w:t>
      </w:r>
      <w:r w:rsidRPr="00B44810">
        <w:rPr>
          <w:sz w:val="28"/>
          <w:szCs w:val="28"/>
        </w:rPr>
        <w:t>, утвержденным решением представительного органа,настоящим Положением и иными правовыми актами представительного органа;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Права и обязанности по владению, пользованию и распоряжению муниципальным имуществом органы местного самоуправления, не перечисленные выше (в настоящей статье Положения), осуществляют в рамках их компетенции, установленной </w:t>
      </w:r>
      <w:hyperlink r:id="rId14" w:history="1">
        <w:r w:rsidRPr="00B44810">
          <w:rPr>
            <w:sz w:val="28"/>
            <w:szCs w:val="28"/>
          </w:rPr>
          <w:t>Уставом</w:t>
        </w:r>
      </w:hyperlink>
      <w:r w:rsidR="00F248D9">
        <w:rPr>
          <w:sz w:val="28"/>
          <w:szCs w:val="28"/>
        </w:rPr>
        <w:t>района</w:t>
      </w:r>
      <w:r w:rsidRPr="00B44810">
        <w:rPr>
          <w:sz w:val="28"/>
          <w:szCs w:val="28"/>
        </w:rPr>
        <w:t>, муниципальными правовыми актами, определяющими статус таких органов, и настоящим Положением;</w:t>
      </w:r>
    </w:p>
    <w:p w:rsidR="00F15237" w:rsidRPr="00B44810" w:rsidRDefault="009D44EC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lastRenderedPageBreak/>
        <w:t>Права и обязанности по владению, пользованию и распоряжению муниципальным имуществом муниципальные унитарные предприятия и муниципальные учреждения, автономные учреждения в отношении закрепленных за ними объектов муниципальной собственности осуществляют в соответствии с учредительными документами таких предприятий и учреждений и настоящим Положением.</w:t>
      </w:r>
    </w:p>
    <w:p w:rsidR="009D44EC" w:rsidRPr="00B44810" w:rsidRDefault="009D44EC" w:rsidP="00B44810">
      <w:pPr>
        <w:ind w:firstLine="708"/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4. ПОЛНОМОЧИЯ УПОЛНОМОЧЕННЫХ ОРГАНОВ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ПО  УПРАВЛЕНИЮ И РАСПОРЯЖЕНИЮ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МУНИЦИПАЛЬНЫМ ИМУЩЕСТВОМ</w:t>
      </w:r>
    </w:p>
    <w:p w:rsidR="00F15237" w:rsidRPr="00B44810" w:rsidRDefault="00F15237" w:rsidP="00B44810">
      <w:pPr>
        <w:jc w:val="both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ab/>
      </w:r>
    </w:p>
    <w:p w:rsidR="009D44EC" w:rsidRPr="00B44810" w:rsidRDefault="00F15237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4.1. </w:t>
      </w:r>
      <w:r w:rsidR="009D44EC" w:rsidRPr="00B44810">
        <w:rPr>
          <w:sz w:val="28"/>
          <w:szCs w:val="28"/>
        </w:rPr>
        <w:t xml:space="preserve">Районная Дума: 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1) </w:t>
      </w:r>
      <w:r w:rsidR="005513BF">
        <w:rPr>
          <w:sz w:val="28"/>
          <w:szCs w:val="28"/>
        </w:rPr>
        <w:t xml:space="preserve">определяет порядок управления и распоряжения муниципальным имуществом, земельными участками, собственность на которые не разграниченная (за исключением </w:t>
      </w:r>
      <w:r w:rsidR="005513BF" w:rsidRPr="00A06142">
        <w:rPr>
          <w:bCs/>
          <w:kern w:val="36"/>
          <w:sz w:val="28"/>
          <w:szCs w:val="28"/>
        </w:rPr>
        <w:t>безнадзорных животных, принятых в муниципальную собственность Елизовского муниципального района</w:t>
      </w:r>
      <w:r w:rsidR="005513BF">
        <w:rPr>
          <w:bCs/>
          <w:kern w:val="36"/>
          <w:sz w:val="28"/>
          <w:szCs w:val="28"/>
        </w:rPr>
        <w:t xml:space="preserve"> в соответствии со ст. 231 Гражданского кодекса Российской Федерации, порядок использования которых устанавливается правовым актом Администрации ЕМР);</w:t>
      </w:r>
      <w:r w:rsidR="005513BF" w:rsidRPr="005513BF">
        <w:rPr>
          <w:bCs/>
          <w:i/>
          <w:kern w:val="36"/>
          <w:sz w:val="28"/>
          <w:szCs w:val="28"/>
        </w:rPr>
        <w:t>(в ред. НПА от 11.10.2017 г. № 22)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2) устанавливает порядок использования </w:t>
      </w:r>
      <w:r w:rsidR="00E85884">
        <w:rPr>
          <w:sz w:val="28"/>
          <w:szCs w:val="28"/>
        </w:rPr>
        <w:t>районной</w:t>
      </w:r>
      <w:r w:rsidRPr="00B44810">
        <w:rPr>
          <w:sz w:val="28"/>
          <w:szCs w:val="28"/>
        </w:rPr>
        <w:t xml:space="preserve"> казны;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3) определяет перечень муниципального имущества, не подлежащего отчуждению;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4) утверждает прогнозный план приватизации муниципального имущества на соответствующий период и контролирует  ход  его исполнения;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5) определяет порядок принятия решений об условиях приватизации  муниципального имущества</w:t>
      </w:r>
      <w:r w:rsidRPr="00B44810">
        <w:rPr>
          <w:i/>
          <w:sz w:val="28"/>
          <w:szCs w:val="28"/>
        </w:rPr>
        <w:t>.</w:t>
      </w:r>
    </w:p>
    <w:p w:rsidR="009D44EC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6) </w:t>
      </w:r>
      <w:r w:rsidR="00103715">
        <w:rPr>
          <w:sz w:val="28"/>
          <w:szCs w:val="28"/>
        </w:rPr>
        <w:t>принимает решение о приобретении недвижимого имущества в казну района, если иное не предусмотрено настоящим Положением</w:t>
      </w:r>
      <w:r w:rsidRPr="00B44810">
        <w:rPr>
          <w:sz w:val="28"/>
          <w:szCs w:val="28"/>
        </w:rPr>
        <w:t>;</w:t>
      </w:r>
    </w:p>
    <w:p w:rsidR="00103715" w:rsidRPr="00103715" w:rsidRDefault="00103715" w:rsidP="00B44810">
      <w:pPr>
        <w:ind w:firstLine="544"/>
        <w:jc w:val="both"/>
        <w:rPr>
          <w:i/>
          <w:sz w:val="28"/>
          <w:szCs w:val="28"/>
        </w:rPr>
      </w:pPr>
      <w:r w:rsidRPr="00103715">
        <w:rPr>
          <w:i/>
          <w:sz w:val="28"/>
          <w:szCs w:val="28"/>
        </w:rPr>
        <w:t>(Подпункт 6 пункта 4.1 в редакции НПА от 02.12.2021 № 245)</w:t>
      </w:r>
    </w:p>
    <w:p w:rsidR="009D44EC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7) </w:t>
      </w:r>
      <w:r w:rsidR="00EF4C69">
        <w:rPr>
          <w:sz w:val="28"/>
          <w:szCs w:val="28"/>
        </w:rPr>
        <w:t>принимает решение о возмездном приобретении движимого имущества в казну района, если иное не предусмотрено настоящим Положением</w:t>
      </w:r>
      <w:r w:rsidRPr="00B44810">
        <w:rPr>
          <w:sz w:val="28"/>
          <w:szCs w:val="28"/>
        </w:rPr>
        <w:t>;</w:t>
      </w:r>
    </w:p>
    <w:p w:rsidR="00EF4C69" w:rsidRPr="00103715" w:rsidRDefault="00EF4C69" w:rsidP="00EF4C69">
      <w:pPr>
        <w:ind w:firstLine="544"/>
        <w:jc w:val="both"/>
        <w:rPr>
          <w:i/>
          <w:sz w:val="28"/>
          <w:szCs w:val="28"/>
        </w:rPr>
      </w:pPr>
      <w:r w:rsidRPr="00103715">
        <w:rPr>
          <w:i/>
          <w:sz w:val="28"/>
          <w:szCs w:val="28"/>
        </w:rPr>
        <w:t xml:space="preserve">(Подпункт </w:t>
      </w:r>
      <w:r>
        <w:rPr>
          <w:i/>
          <w:sz w:val="28"/>
          <w:szCs w:val="28"/>
        </w:rPr>
        <w:t>7</w:t>
      </w:r>
      <w:r w:rsidRPr="00103715">
        <w:rPr>
          <w:i/>
          <w:sz w:val="28"/>
          <w:szCs w:val="28"/>
        </w:rPr>
        <w:t xml:space="preserve"> пункта 4.1 в редакции НПА от 02.12.2021 № 245)</w:t>
      </w:r>
    </w:p>
    <w:p w:rsidR="005513BF" w:rsidRPr="00B44810" w:rsidRDefault="009D44EC" w:rsidP="005513BF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8) </w:t>
      </w:r>
      <w:r w:rsidR="005513BF">
        <w:rPr>
          <w:bCs/>
          <w:kern w:val="36"/>
          <w:sz w:val="28"/>
          <w:szCs w:val="28"/>
        </w:rPr>
        <w:t>принимает решения об отчуждении (в том числе безвозмездной передаче) муниципального имущества в федеральную собственность, государственную собственность Камчатского края, собственность иных муниципальных образований, юридических и физических лиц, за исключением случаев, когда такое отчуждение является обязательным в соответствии с действующим законодательством Российской Федерации, а также случаев отчуждения безнадзорных животных, принятых в муниципальную собственность Елизовского муниципального района в соответствии со ст. 231 Гражданского кодекса российской Федерации;</w:t>
      </w:r>
      <w:r w:rsidR="005513BF" w:rsidRPr="005513BF">
        <w:rPr>
          <w:bCs/>
          <w:i/>
          <w:kern w:val="36"/>
          <w:sz w:val="28"/>
          <w:szCs w:val="28"/>
        </w:rPr>
        <w:t>(в ред. НПА от 11.10.2017 г. № 22)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pacing w:val="-2"/>
          <w:sz w:val="28"/>
          <w:szCs w:val="28"/>
        </w:rPr>
        <w:t>9) принимает решения о создании, реорганизации и лик</w:t>
      </w:r>
      <w:r w:rsidRPr="00B44810">
        <w:rPr>
          <w:spacing w:val="-2"/>
          <w:sz w:val="28"/>
          <w:szCs w:val="28"/>
        </w:rPr>
        <w:softHyphen/>
      </w:r>
      <w:r w:rsidRPr="00B44810">
        <w:rPr>
          <w:spacing w:val="-3"/>
          <w:sz w:val="28"/>
          <w:szCs w:val="28"/>
        </w:rPr>
        <w:t>видации муниципальных предприятий, а в случаях предусмотренных законодательством иных юридических лиц;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pacing w:val="-3"/>
          <w:sz w:val="28"/>
          <w:szCs w:val="28"/>
        </w:rPr>
        <w:lastRenderedPageBreak/>
        <w:t xml:space="preserve">10) принимает решения об участии района в межмуниципальных хозяйственных обществах; 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11) </w:t>
      </w:r>
      <w:r w:rsidR="00E40B8C" w:rsidRPr="00103715">
        <w:rPr>
          <w:i/>
          <w:sz w:val="28"/>
          <w:szCs w:val="28"/>
        </w:rPr>
        <w:t xml:space="preserve">Подпункт </w:t>
      </w:r>
      <w:r w:rsidR="00E40B8C">
        <w:rPr>
          <w:i/>
          <w:sz w:val="28"/>
          <w:szCs w:val="28"/>
        </w:rPr>
        <w:t>исключен (</w:t>
      </w:r>
      <w:r w:rsidR="00E40B8C" w:rsidRPr="00103715">
        <w:rPr>
          <w:i/>
          <w:sz w:val="28"/>
          <w:szCs w:val="28"/>
        </w:rPr>
        <w:t>в редакции НПА от 02.12.2021 № 245)</w:t>
      </w:r>
      <w:r w:rsidR="00B44810">
        <w:rPr>
          <w:sz w:val="28"/>
          <w:szCs w:val="28"/>
        </w:rPr>
        <w:t>;</w:t>
      </w:r>
    </w:p>
    <w:p w:rsidR="009D44EC" w:rsidRPr="00B44810" w:rsidRDefault="009D44EC" w:rsidP="00B44810">
      <w:pPr>
        <w:pStyle w:val="a5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12) даёт согласие муниципальным предприятиям на совершение сделок в случаях предусмотренных действующим законодательством;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13) осуществляет контроль за использованием муниципального имущества, соблюдением порядка управления и распоряжения муниципальным имуществом; 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14) заслушивает отчет </w:t>
      </w:r>
      <w:r w:rsidR="00E85884">
        <w:rPr>
          <w:sz w:val="28"/>
          <w:szCs w:val="28"/>
        </w:rPr>
        <w:t>А</w:t>
      </w:r>
      <w:r w:rsidRPr="00B44810">
        <w:rPr>
          <w:sz w:val="28"/>
          <w:szCs w:val="28"/>
        </w:rPr>
        <w:t>дминистрации ЕМР о движении муниципальной собственности   за прошедший год одновременно с отчетом об исполнении местного  бюджета;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15)  ежегодно утверждает реестр муниципального имущества;</w:t>
      </w:r>
    </w:p>
    <w:p w:rsidR="009D44EC" w:rsidRPr="00686DB7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i/>
          <w:sz w:val="28"/>
          <w:szCs w:val="28"/>
        </w:rPr>
      </w:pPr>
      <w:r w:rsidRPr="00E85884">
        <w:rPr>
          <w:sz w:val="28"/>
          <w:szCs w:val="28"/>
        </w:rPr>
        <w:t>16)</w:t>
      </w:r>
      <w:r w:rsidRPr="00B44810">
        <w:rPr>
          <w:sz w:val="28"/>
          <w:szCs w:val="28"/>
        </w:rPr>
        <w:t xml:space="preserve">  определяет порядок принятия решений об условиях создания, реорганизации и ликвидации муниципальных унитарных предприятий и муниципальных учреждений</w:t>
      </w:r>
      <w:r w:rsidR="00686DB7">
        <w:rPr>
          <w:sz w:val="28"/>
          <w:szCs w:val="28"/>
        </w:rPr>
        <w:t>, являющихся органами Администрации Елизовского муниципального района</w:t>
      </w:r>
      <w:r w:rsidRPr="00B44810">
        <w:rPr>
          <w:sz w:val="28"/>
          <w:szCs w:val="28"/>
        </w:rPr>
        <w:t>;</w:t>
      </w:r>
      <w:r w:rsidR="00686DB7" w:rsidRPr="00686DB7">
        <w:rPr>
          <w:i/>
          <w:sz w:val="28"/>
          <w:szCs w:val="28"/>
        </w:rPr>
        <w:t>(подпункт в редакции НПА от 09.11.2016 г. № 272);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17)  утверждает порядок определения размера арендной платы, условия и сроки внесения арендной платы за возмездное срочное пользование земельными участками, находящимися в муниципальной собственности,  в соответствии с требованиями действующего законодательства; 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18) утверждает цели, порядок формирования и построения реестра муниципальной собственности, порядок его ведения, состав и перечень регистрируемой информации об объектах учета, порядок взаимодействия пользователей данных реестра, а также полномочия и ответственность органов, участвующих в формировании и ведении реестра;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19) утверждает порядок учета, управления и использования бесхозяйного имущества на межселенной территории района;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20) устанавливает порядок внесения вкладов (акция, пай, доля) в уставные капиталы хозяйственных товариществ, обществ, некоммерческих организаций от имени района;</w:t>
      </w:r>
    </w:p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21) утверждает перечень имущества, на которое обращается взыскание </w:t>
      </w:r>
      <w:r w:rsidR="00B44810">
        <w:rPr>
          <w:sz w:val="28"/>
          <w:szCs w:val="28"/>
        </w:rPr>
        <w:t>по исполнительному производству;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bookmarkStart w:id="1" w:name="sub_7110"/>
      <w:r w:rsidRPr="00B44810">
        <w:rPr>
          <w:sz w:val="28"/>
          <w:szCs w:val="28"/>
        </w:rPr>
        <w:t>22) устанавливает порядок определения цены земельных участков, находящихся в муниципальной  собственности, в целях их продажи собственникам зданий, строений, сооружений, расположенных на указанных земельных участках, и порядок оплаты указанных земельных участков, с учетом норм действующего законодательства;</w:t>
      </w:r>
    </w:p>
    <w:bookmarkEnd w:id="1"/>
    <w:p w:rsidR="009D44EC" w:rsidRPr="00B44810" w:rsidRDefault="009D44EC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23) утверждает положения, регулирующие механизмы реализации полномочий района как собственника объектов муниципального жилищного фонда, в том числе перешедшего в порядке наследования (выморочное имущество);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24) определяет порядок управления и распоряжения муниципальным  имуществом и по иным направлениям использования имущества; </w:t>
      </w:r>
    </w:p>
    <w:p w:rsidR="009D44EC" w:rsidRPr="00B44810" w:rsidRDefault="009D44EC" w:rsidP="00B44810">
      <w:pPr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25) утверждает планы и программы социально- экономического развития района, утверждает отчеты об их исполнении;</w:t>
      </w:r>
    </w:p>
    <w:p w:rsidR="009D44EC" w:rsidRPr="00B44810" w:rsidRDefault="009D44EC" w:rsidP="00B44810">
      <w:pPr>
        <w:pStyle w:val="1"/>
        <w:spacing w:before="0" w:after="0"/>
        <w:ind w:firstLine="544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B44810">
        <w:rPr>
          <w:rFonts w:ascii="Times New Roman" w:hAnsi="Times New Roman"/>
          <w:b w:val="0"/>
          <w:color w:val="auto"/>
          <w:sz w:val="28"/>
          <w:szCs w:val="28"/>
        </w:rPr>
        <w:t xml:space="preserve"> 26) устанавливает порядок </w:t>
      </w:r>
      <w:hyperlink r:id="rId15" w:history="1">
        <w:r w:rsidRPr="00B44810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 признания безнадежной к взысканию и списания задолженности, возникшей перед  местным бюджетом</w:t>
        </w:r>
        <w:r w:rsidR="00B44810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;</w:t>
        </w:r>
      </w:hyperlink>
    </w:p>
    <w:p w:rsidR="009D44EC" w:rsidRPr="00B44810" w:rsidRDefault="009D44EC" w:rsidP="00B44810">
      <w:pPr>
        <w:autoSpaceDE w:val="0"/>
        <w:autoSpaceDN w:val="0"/>
        <w:adjustRightInd w:val="0"/>
        <w:ind w:right="57"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lastRenderedPageBreak/>
        <w:t xml:space="preserve">27) утверждает порядок согласования заимствований муниципальными унитарными предприятиями </w:t>
      </w:r>
      <w:r w:rsidR="00B44810">
        <w:rPr>
          <w:sz w:val="28"/>
          <w:szCs w:val="28"/>
        </w:rPr>
        <w:t>района;</w:t>
      </w:r>
    </w:p>
    <w:p w:rsidR="009D44EC" w:rsidRPr="00B44810" w:rsidRDefault="009D44EC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28) осуществляет иные полномочия, определенные </w:t>
      </w:r>
      <w:hyperlink r:id="rId16" w:history="1">
        <w:r w:rsidRPr="00B44810">
          <w:rPr>
            <w:rStyle w:val="ab"/>
            <w:color w:val="auto"/>
            <w:sz w:val="28"/>
            <w:szCs w:val="28"/>
          </w:rPr>
          <w:t>Уставом</w:t>
        </w:r>
      </w:hyperlink>
      <w:r w:rsidRPr="00B44810">
        <w:rPr>
          <w:sz w:val="28"/>
          <w:szCs w:val="28"/>
        </w:rPr>
        <w:t xml:space="preserve"> района, настоящим Положением и иными </w:t>
      </w:r>
      <w:r w:rsidR="00E85884">
        <w:rPr>
          <w:sz w:val="28"/>
          <w:szCs w:val="28"/>
        </w:rPr>
        <w:t>НПА районной Думы</w:t>
      </w:r>
      <w:r w:rsidRPr="00B44810">
        <w:rPr>
          <w:sz w:val="28"/>
          <w:szCs w:val="28"/>
        </w:rPr>
        <w:t>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4.2. В сфере управления и распоряжения объектами исторического и культурного наследия, находящимися в муниципальной собственности района, районная Дума:</w:t>
      </w:r>
    </w:p>
    <w:p w:rsidR="00F15237" w:rsidRPr="00B44810" w:rsidRDefault="00F15237" w:rsidP="00B44810">
      <w:pPr>
        <w:numPr>
          <w:ilvl w:val="2"/>
          <w:numId w:val="5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устанавливает порядок охраны и использования объектов исторического и культурного наследия местного значения;</w:t>
      </w:r>
    </w:p>
    <w:p w:rsidR="00F15237" w:rsidRPr="00B44810" w:rsidRDefault="00F15237" w:rsidP="00B44810">
      <w:pPr>
        <w:numPr>
          <w:ilvl w:val="2"/>
          <w:numId w:val="5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объявляет находящиеся на территории района объекты, имеющие историческую, культурную и научную ценность, объектами исторического и культурного наследия местного значения;</w:t>
      </w:r>
    </w:p>
    <w:p w:rsidR="00F15237" w:rsidRPr="00B44810" w:rsidRDefault="00F15237" w:rsidP="00B44810">
      <w:pPr>
        <w:numPr>
          <w:ilvl w:val="2"/>
          <w:numId w:val="5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утверждает перечень особо ценных объектов исторического и культурного наследия местного значения;</w:t>
      </w:r>
    </w:p>
    <w:p w:rsidR="00F15237" w:rsidRDefault="00F15237" w:rsidP="00B44810">
      <w:pPr>
        <w:numPr>
          <w:ilvl w:val="2"/>
          <w:numId w:val="5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осуществляет иные полномочия в сфере владения, пользования и распоряжения объектами исторического и культурного наследия, находящимися в муниципальной собственности в соответствии с федеральным законодательством, Законами Камчатского края, Уставом района и муниципальными правовыми актами района.</w:t>
      </w:r>
      <w:r w:rsidRPr="00B44810">
        <w:rPr>
          <w:sz w:val="28"/>
          <w:szCs w:val="28"/>
        </w:rPr>
        <w:tab/>
      </w:r>
    </w:p>
    <w:p w:rsidR="00E85884" w:rsidRPr="00B44810" w:rsidRDefault="00E85884" w:rsidP="00E85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4.3</w:t>
      </w:r>
      <w:r>
        <w:rPr>
          <w:sz w:val="28"/>
          <w:szCs w:val="28"/>
        </w:rPr>
        <w:t xml:space="preserve">. </w:t>
      </w:r>
      <w:r w:rsidRPr="00B44810">
        <w:rPr>
          <w:sz w:val="28"/>
          <w:szCs w:val="28"/>
        </w:rPr>
        <w:t xml:space="preserve"> Глава района</w:t>
      </w:r>
      <w:r>
        <w:rPr>
          <w:sz w:val="28"/>
          <w:szCs w:val="28"/>
        </w:rPr>
        <w:t>:</w:t>
      </w:r>
    </w:p>
    <w:p w:rsidR="00E85884" w:rsidRPr="00B44810" w:rsidRDefault="00E85884" w:rsidP="00E85884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- входит в состав комиссии по приватизации муниципального  имущества;</w:t>
      </w:r>
    </w:p>
    <w:p w:rsidR="00E85884" w:rsidRDefault="00643B0D" w:rsidP="00E8588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43B0D">
        <w:rPr>
          <w:i/>
          <w:sz w:val="28"/>
          <w:szCs w:val="28"/>
        </w:rPr>
        <w:t xml:space="preserve">Абзац 3 исключен </w:t>
      </w:r>
      <w:hyperlink r:id="rId17" w:history="1">
        <w:r w:rsidRPr="00A75984">
          <w:rPr>
            <w:rStyle w:val="ac"/>
            <w:i/>
            <w:sz w:val="28"/>
            <w:szCs w:val="28"/>
          </w:rPr>
          <w:t>НПА от 24.12.2014 г. № 190)</w:t>
        </w:r>
      </w:hyperlink>
    </w:p>
    <w:p w:rsidR="00643B0D" w:rsidRPr="00643B0D" w:rsidRDefault="00643B0D" w:rsidP="00E85884">
      <w:pPr>
        <w:ind w:firstLine="709"/>
        <w:jc w:val="both"/>
        <w:rPr>
          <w:i/>
          <w:sz w:val="28"/>
          <w:szCs w:val="28"/>
        </w:rPr>
      </w:pPr>
    </w:p>
    <w:p w:rsidR="00F15237" w:rsidRPr="00B44810" w:rsidRDefault="0025122D" w:rsidP="00B448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5237" w:rsidRPr="00B44810">
        <w:rPr>
          <w:sz w:val="28"/>
          <w:szCs w:val="28"/>
        </w:rPr>
        <w:t>4.</w:t>
      </w:r>
      <w:r w:rsidR="00E85884">
        <w:rPr>
          <w:sz w:val="28"/>
          <w:szCs w:val="28"/>
        </w:rPr>
        <w:t>4</w:t>
      </w:r>
      <w:r w:rsidR="00F15237" w:rsidRPr="00B44810">
        <w:rPr>
          <w:sz w:val="28"/>
          <w:szCs w:val="28"/>
        </w:rPr>
        <w:t xml:space="preserve">. Администрации </w:t>
      </w:r>
      <w:r w:rsidR="00E85884">
        <w:rPr>
          <w:sz w:val="28"/>
          <w:szCs w:val="28"/>
        </w:rPr>
        <w:t xml:space="preserve">ЕМР </w:t>
      </w:r>
      <w:r w:rsidR="00F15237" w:rsidRPr="00B44810">
        <w:rPr>
          <w:sz w:val="28"/>
          <w:szCs w:val="28"/>
        </w:rPr>
        <w:t>принадлежат следующие полномочия по  управлению и распоряжению муниципальным имуществом:</w:t>
      </w:r>
    </w:p>
    <w:p w:rsidR="00F15237" w:rsidRPr="00B44810" w:rsidRDefault="00F15237" w:rsidP="00B44810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а) осуществление юридических действий по созданию, реорганизации и ликвидации в установленном порядке муниципальных унитарных предприятий, муниципальных казенных предприятий и муниципальных учреждений, в части не отнесенной к компетенции районной Думы;</w:t>
      </w:r>
    </w:p>
    <w:p w:rsidR="00F15237" w:rsidRPr="00B44810" w:rsidRDefault="00F15237" w:rsidP="00B44810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б) принятие решения о закреплении в соответствии с законодательством  муниципального имущества за организациями на праве хозяйственного ведения или оперативного управления;</w:t>
      </w:r>
      <w:r w:rsidRPr="00B44810">
        <w:rPr>
          <w:sz w:val="28"/>
          <w:szCs w:val="28"/>
        </w:rPr>
        <w:tab/>
      </w:r>
    </w:p>
    <w:p w:rsidR="00F15237" w:rsidRPr="00B44810" w:rsidRDefault="00F15237" w:rsidP="00B44810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в) принятие имущества из собственности Российской Федерации и государственной собственности Камчатского края, собственность иных муниципальных образований, юридических и физических лиц в муниципальную собственность района, а также передача имущества из муниципальной собственности района в   собственность Российской Федерации, государственную собственность Камчатского края, собственность иных муниципальных образований, юридических и физических лиц;</w:t>
      </w:r>
    </w:p>
    <w:p w:rsidR="00F15237" w:rsidRPr="00B44810" w:rsidRDefault="00E85B31" w:rsidP="00B44810">
      <w:pPr>
        <w:tabs>
          <w:tab w:val="num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г) </w:t>
      </w:r>
      <w:r w:rsidR="00F15237" w:rsidRPr="00B44810">
        <w:rPr>
          <w:sz w:val="28"/>
          <w:szCs w:val="28"/>
        </w:rPr>
        <w:t>принятие решений об условиях приватизации муниципального имущества в соответствии с утвержденным районной Думой прогнозным планом; создание комиссий по приватизации муниципального имущества и определение порядка их работы;</w:t>
      </w:r>
    </w:p>
    <w:p w:rsidR="00F15237" w:rsidRDefault="00F15237" w:rsidP="00B44810">
      <w:pPr>
        <w:numPr>
          <w:ilvl w:val="2"/>
          <w:numId w:val="5"/>
        </w:numPr>
        <w:tabs>
          <w:tab w:val="num" w:pos="993"/>
        </w:tabs>
        <w:ind w:left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предоставление в порядке, установленном законодательством, муниципально</w:t>
      </w:r>
      <w:r w:rsidR="008B6570" w:rsidRPr="00B44810">
        <w:rPr>
          <w:sz w:val="28"/>
          <w:szCs w:val="28"/>
        </w:rPr>
        <w:t>го</w:t>
      </w:r>
      <w:r w:rsidRPr="00B44810">
        <w:rPr>
          <w:sz w:val="28"/>
          <w:szCs w:val="28"/>
        </w:rPr>
        <w:t xml:space="preserve"> имуществ</w:t>
      </w:r>
      <w:r w:rsidR="008B6570" w:rsidRPr="00B44810">
        <w:rPr>
          <w:sz w:val="28"/>
          <w:szCs w:val="28"/>
        </w:rPr>
        <w:t>а</w:t>
      </w:r>
      <w:r w:rsidRPr="00B44810">
        <w:rPr>
          <w:sz w:val="28"/>
          <w:szCs w:val="28"/>
        </w:rPr>
        <w:t xml:space="preserve"> физическим и юридическим лицам для </w:t>
      </w:r>
      <w:r w:rsidRPr="00B44810">
        <w:rPr>
          <w:sz w:val="28"/>
          <w:szCs w:val="28"/>
        </w:rPr>
        <w:lastRenderedPageBreak/>
        <w:t xml:space="preserve">предотвращения чрезвычайных ситуаций, а также </w:t>
      </w:r>
      <w:r w:rsidRPr="00B44810">
        <w:rPr>
          <w:rFonts w:eastAsia="Times New Roman"/>
          <w:sz w:val="28"/>
          <w:szCs w:val="28"/>
          <w:lang w:eastAsia="ru-RU"/>
        </w:rPr>
        <w:t>ликвидации их последствий</w:t>
      </w:r>
      <w:r w:rsidRPr="00B44810">
        <w:rPr>
          <w:sz w:val="28"/>
          <w:szCs w:val="28"/>
        </w:rPr>
        <w:t>;</w:t>
      </w:r>
    </w:p>
    <w:p w:rsidR="003B682B" w:rsidRDefault="003B682B" w:rsidP="003B682B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д.1) п</w:t>
      </w:r>
      <w:r w:rsidRPr="009603F4">
        <w:rPr>
          <w:sz w:val="28"/>
          <w:szCs w:val="28"/>
        </w:rPr>
        <w:t xml:space="preserve">редставляет на утверждение </w:t>
      </w:r>
      <w:r>
        <w:rPr>
          <w:sz w:val="28"/>
          <w:szCs w:val="28"/>
        </w:rPr>
        <w:t xml:space="preserve">районной </w:t>
      </w:r>
      <w:r w:rsidRPr="009603F4">
        <w:rPr>
          <w:sz w:val="28"/>
          <w:szCs w:val="28"/>
        </w:rPr>
        <w:t>Думой перечень имущества</w:t>
      </w:r>
      <w:r>
        <w:rPr>
          <w:sz w:val="28"/>
          <w:szCs w:val="28"/>
        </w:rPr>
        <w:t>,</w:t>
      </w:r>
      <w:r w:rsidRPr="009603F4">
        <w:rPr>
          <w:sz w:val="28"/>
          <w:szCs w:val="28"/>
        </w:rPr>
        <w:t xml:space="preserve"> планируемого к передаче в безвозмездное пользование</w:t>
      </w:r>
      <w:r>
        <w:rPr>
          <w:sz w:val="28"/>
          <w:szCs w:val="28"/>
        </w:rPr>
        <w:t>;</w:t>
      </w:r>
    </w:p>
    <w:p w:rsidR="003B682B" w:rsidRPr="00EC4F8D" w:rsidRDefault="003B682B" w:rsidP="003B682B">
      <w:pPr>
        <w:ind w:firstLine="709"/>
        <w:jc w:val="both"/>
        <w:rPr>
          <w:i/>
          <w:sz w:val="28"/>
          <w:szCs w:val="28"/>
        </w:rPr>
      </w:pPr>
      <w:r w:rsidRPr="00EC4F8D">
        <w:rPr>
          <w:i/>
          <w:sz w:val="28"/>
          <w:szCs w:val="28"/>
        </w:rPr>
        <w:t xml:space="preserve">(Пункт </w:t>
      </w:r>
      <w:r>
        <w:rPr>
          <w:i/>
          <w:sz w:val="28"/>
          <w:szCs w:val="28"/>
        </w:rPr>
        <w:t>4</w:t>
      </w:r>
      <w:r w:rsidRPr="00EC4F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4 дополнен подпунктом д.1</w:t>
      </w:r>
      <w:r w:rsidRPr="00EC4F8D">
        <w:rPr>
          <w:i/>
          <w:sz w:val="28"/>
          <w:szCs w:val="28"/>
        </w:rPr>
        <w:t xml:space="preserve"> в ред</w:t>
      </w:r>
      <w:r>
        <w:rPr>
          <w:i/>
          <w:sz w:val="28"/>
          <w:szCs w:val="28"/>
        </w:rPr>
        <w:t>акции</w:t>
      </w:r>
      <w:r w:rsidRPr="00EC4F8D">
        <w:rPr>
          <w:i/>
          <w:sz w:val="28"/>
          <w:szCs w:val="28"/>
        </w:rPr>
        <w:t xml:space="preserve"> НПА от 29.06.2021 № 218)</w:t>
      </w:r>
    </w:p>
    <w:p w:rsidR="00DF369B" w:rsidRDefault="00DF369B" w:rsidP="00B44810">
      <w:pPr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е) принятие решения о передаче в аренду  муниципального имущества, составляющего районную казну, в порядке, установленном </w:t>
      </w:r>
      <w:r w:rsidR="00E85884">
        <w:rPr>
          <w:sz w:val="28"/>
          <w:szCs w:val="28"/>
        </w:rPr>
        <w:t>НПА районной</w:t>
      </w:r>
      <w:r w:rsidRPr="00B44810">
        <w:rPr>
          <w:sz w:val="28"/>
          <w:szCs w:val="28"/>
        </w:rPr>
        <w:t xml:space="preserve">  Думы, регламентирующим предоставление в аренду муниципального имущества;</w:t>
      </w:r>
    </w:p>
    <w:p w:rsidR="0025122D" w:rsidRDefault="0025122D" w:rsidP="00B44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е.1) </w:t>
      </w:r>
      <w:r w:rsidRPr="001202B0">
        <w:rPr>
          <w:sz w:val="28"/>
          <w:szCs w:val="28"/>
        </w:rPr>
        <w:t>принимает решение об учреждении или участии в учреждении</w:t>
      </w:r>
      <w:r>
        <w:rPr>
          <w:sz w:val="28"/>
          <w:szCs w:val="28"/>
        </w:rPr>
        <w:t xml:space="preserve"> хозяйственных обществ</w:t>
      </w:r>
      <w:r w:rsidRPr="001202B0">
        <w:rPr>
          <w:sz w:val="28"/>
          <w:szCs w:val="28"/>
        </w:rPr>
        <w:t>, а также выходе из состава участников хозяйственных обществ, создаваемых с использованием имущества, находящегося в муниципальной собственности Елизовского муниципального района, а также решени</w:t>
      </w:r>
      <w:r>
        <w:rPr>
          <w:sz w:val="28"/>
          <w:szCs w:val="28"/>
        </w:rPr>
        <w:t>я</w:t>
      </w:r>
      <w:r w:rsidRPr="001202B0">
        <w:rPr>
          <w:sz w:val="28"/>
          <w:szCs w:val="28"/>
        </w:rPr>
        <w:t xml:space="preserve"> о приобретении в муниципальную собственность Елизовского муниципального района акций (долей) хозяйственных обществ, внесения имущества, находящегося в собственности Елизовского муниципального района, в качестве взноса в </w:t>
      </w:r>
      <w:r>
        <w:rPr>
          <w:sz w:val="28"/>
          <w:szCs w:val="28"/>
        </w:rPr>
        <w:t>уставной капитал хозяйственного общества;</w:t>
      </w:r>
    </w:p>
    <w:p w:rsidR="0025122D" w:rsidRPr="0025122D" w:rsidRDefault="0025122D" w:rsidP="00B44810">
      <w:pPr>
        <w:ind w:firstLine="709"/>
        <w:jc w:val="both"/>
        <w:rPr>
          <w:i/>
          <w:sz w:val="28"/>
          <w:szCs w:val="28"/>
        </w:rPr>
      </w:pPr>
      <w:r w:rsidRPr="0025122D">
        <w:rPr>
          <w:i/>
          <w:sz w:val="28"/>
          <w:szCs w:val="28"/>
        </w:rPr>
        <w:t xml:space="preserve">(Пункт 4.4 дополнен подпунктом е. 1 в редакции </w:t>
      </w:r>
      <w:r>
        <w:rPr>
          <w:i/>
          <w:sz w:val="28"/>
          <w:szCs w:val="28"/>
        </w:rPr>
        <w:t>НПА</w:t>
      </w:r>
      <w:r w:rsidRPr="0025122D">
        <w:rPr>
          <w:i/>
          <w:sz w:val="28"/>
          <w:szCs w:val="28"/>
        </w:rPr>
        <w:t xml:space="preserve"> от 02.12.2021 № 245)</w:t>
      </w:r>
    </w:p>
    <w:p w:rsidR="00F15237" w:rsidRPr="00B44810" w:rsidRDefault="002A7541" w:rsidP="00B44810">
      <w:pPr>
        <w:tabs>
          <w:tab w:val="num" w:pos="1800"/>
        </w:tabs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ж) </w:t>
      </w:r>
      <w:r w:rsidR="00F15237" w:rsidRPr="00B44810">
        <w:rPr>
          <w:sz w:val="28"/>
          <w:szCs w:val="28"/>
        </w:rPr>
        <w:t>участие  в качестве истца, ответчика или третьего лица в суде при рассмотрении споров, связанных с владением, пользованием и распоряжением муниципальным имуществом;</w:t>
      </w:r>
    </w:p>
    <w:p w:rsidR="005513BF" w:rsidRPr="00B44810" w:rsidRDefault="002A7541" w:rsidP="0055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з) </w:t>
      </w:r>
      <w:r w:rsidR="005513BF">
        <w:rPr>
          <w:sz w:val="28"/>
          <w:szCs w:val="28"/>
        </w:rPr>
        <w:t>у</w:t>
      </w:r>
      <w:r w:rsidR="005513BF" w:rsidRPr="00A06142">
        <w:rPr>
          <w:sz w:val="28"/>
          <w:szCs w:val="28"/>
        </w:rPr>
        <w:t xml:space="preserve">станавливает порядок использования </w:t>
      </w:r>
      <w:r w:rsidR="005513BF" w:rsidRPr="00A06142">
        <w:rPr>
          <w:bCs/>
          <w:kern w:val="36"/>
          <w:sz w:val="28"/>
          <w:szCs w:val="28"/>
        </w:rPr>
        <w:t>безнадзорных животных, принятых в муниципальную собственность Елизовского муниципального района</w:t>
      </w:r>
      <w:r w:rsidR="005513BF">
        <w:rPr>
          <w:bCs/>
          <w:kern w:val="36"/>
          <w:sz w:val="28"/>
          <w:szCs w:val="28"/>
        </w:rPr>
        <w:t xml:space="preserve"> в соответствии со ст. 231 Гражданского кодекса Российской Федерации </w:t>
      </w:r>
      <w:r w:rsidR="005513BF" w:rsidRPr="005513BF">
        <w:rPr>
          <w:bCs/>
          <w:i/>
          <w:kern w:val="36"/>
          <w:sz w:val="28"/>
          <w:szCs w:val="28"/>
        </w:rPr>
        <w:t>(в ред. НПА от 11.10.2017 г. № 22)</w:t>
      </w:r>
      <w:r w:rsidR="005513BF">
        <w:rPr>
          <w:sz w:val="28"/>
          <w:szCs w:val="28"/>
        </w:rPr>
        <w:t>;</w:t>
      </w:r>
    </w:p>
    <w:p w:rsidR="002A7541" w:rsidRPr="00B44810" w:rsidRDefault="005513BF" w:rsidP="00B448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A7541" w:rsidRPr="00B44810">
        <w:rPr>
          <w:sz w:val="28"/>
          <w:szCs w:val="28"/>
        </w:rPr>
        <w:t>иные полномочия, установленные муниципальными  правовыми актами представительного органа района.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B44810">
        <w:rPr>
          <w:sz w:val="28"/>
          <w:szCs w:val="28"/>
        </w:rPr>
        <w:t xml:space="preserve">. Уполномоченному органу Администрации </w:t>
      </w:r>
      <w:r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 xml:space="preserve">принадлежат следующие полномочия по  управлению и распоряжению муниципальным имуществом:  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а) действия по закреплению в соответствии с законодательством  муниципального имущества за организациями на праве хозяйственного ведения или оперативного управления;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б) организация выполнения прогнозного плана  приватизации муниципального имущества;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в) учет муниципального имущества, проведение инвентаризации муниципального имущества, ведение реестра объектов муниципального имущества района;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г) организация непосредственных мероприятий, связанных с передачей и приемом имущества в муниципальную собственность; 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д) согласование передачи в аренду муниципального имущества, закрепленного за муниципальными предприятиями и муниципальными учреждениями на правах хозяйственного ведения и оперативного управления;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lastRenderedPageBreak/>
        <w:t xml:space="preserve"> е) контроль над использованием муниципального имущества, переданного в хозяйственное ведение, оперативное управление, аренду, безвозмездное пользование, доверительное управление;</w:t>
      </w:r>
    </w:p>
    <w:p w:rsidR="00E85884" w:rsidRPr="00B44810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ж)  участие в качестве стороны в сделках по передаче имущества районной казны в возмездное и безвозмездное пользование, приобретению имущества в </w:t>
      </w:r>
      <w:r w:rsidR="007C3EB9">
        <w:rPr>
          <w:sz w:val="28"/>
          <w:szCs w:val="28"/>
        </w:rPr>
        <w:t xml:space="preserve">районную </w:t>
      </w:r>
      <w:r w:rsidRPr="00B44810">
        <w:rPr>
          <w:sz w:val="28"/>
          <w:szCs w:val="28"/>
        </w:rPr>
        <w:t xml:space="preserve">казну и отчуждению муниципального имущества </w:t>
      </w:r>
      <w:r w:rsidR="007C3EB9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>казны;</w:t>
      </w:r>
    </w:p>
    <w:p w:rsidR="00E85884" w:rsidRDefault="00E85884" w:rsidP="00E85884">
      <w:pPr>
        <w:ind w:firstLine="68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з) подготовка и обобщение предложений по перепрофилированию муниципального имущества, в случае возникновения у </w:t>
      </w:r>
      <w:r w:rsidR="003909F2">
        <w:rPr>
          <w:sz w:val="28"/>
          <w:szCs w:val="28"/>
        </w:rPr>
        <w:t>района</w:t>
      </w:r>
      <w:r w:rsidRPr="00B44810">
        <w:rPr>
          <w:sz w:val="28"/>
          <w:szCs w:val="28"/>
        </w:rPr>
        <w:t xml:space="preserve">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района, для обеспечения деятельности органов местного самоуправления и должностных лиц местного самоуправления, муниципальных служащих, работников </w:t>
      </w:r>
      <w:r w:rsidR="00525D1D">
        <w:rPr>
          <w:sz w:val="28"/>
          <w:szCs w:val="28"/>
        </w:rPr>
        <w:t>п</w:t>
      </w:r>
      <w:r w:rsidRPr="00B44810">
        <w:rPr>
          <w:sz w:val="28"/>
          <w:szCs w:val="28"/>
        </w:rPr>
        <w:t xml:space="preserve">редприятий и </w:t>
      </w:r>
      <w:r w:rsidR="00525D1D">
        <w:rPr>
          <w:sz w:val="28"/>
          <w:szCs w:val="28"/>
        </w:rPr>
        <w:t>у</w:t>
      </w:r>
      <w:r w:rsidRPr="00B44810">
        <w:rPr>
          <w:sz w:val="28"/>
          <w:szCs w:val="28"/>
        </w:rPr>
        <w:t>чреждений либо не относящееся к видам имущества, предназначенного для реш</w:t>
      </w:r>
      <w:r w:rsidR="00686DB7">
        <w:rPr>
          <w:sz w:val="28"/>
          <w:szCs w:val="28"/>
        </w:rPr>
        <w:t>ения вопросов местного значения;</w:t>
      </w:r>
    </w:p>
    <w:p w:rsidR="00686DB7" w:rsidRPr="00686DB7" w:rsidRDefault="00686DB7" w:rsidP="00E85884">
      <w:pPr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и) участие в качестве истца, ответчика или третьего лица в суде при рассмотрении споров, связанных с владением, пользованием и распоряжением муниципальным имуществом </w:t>
      </w:r>
      <w:r w:rsidRPr="00686DB7">
        <w:rPr>
          <w:i/>
          <w:sz w:val="28"/>
          <w:szCs w:val="28"/>
        </w:rPr>
        <w:t>(подпункт</w:t>
      </w:r>
      <w:r>
        <w:rPr>
          <w:i/>
          <w:sz w:val="28"/>
          <w:szCs w:val="28"/>
        </w:rPr>
        <w:t xml:space="preserve"> и)</w:t>
      </w:r>
      <w:r w:rsidRPr="00686DB7">
        <w:rPr>
          <w:i/>
          <w:sz w:val="28"/>
          <w:szCs w:val="28"/>
        </w:rPr>
        <w:t xml:space="preserve"> внесен НПА от 0</w:t>
      </w:r>
      <w:r>
        <w:rPr>
          <w:i/>
          <w:sz w:val="28"/>
          <w:szCs w:val="28"/>
        </w:rPr>
        <w:t>9.</w:t>
      </w:r>
      <w:r w:rsidRPr="00686DB7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.</w:t>
      </w:r>
      <w:r w:rsidRPr="00686DB7">
        <w:rPr>
          <w:i/>
          <w:sz w:val="28"/>
          <w:szCs w:val="28"/>
        </w:rPr>
        <w:t xml:space="preserve">2016 </w:t>
      </w:r>
      <w:r>
        <w:rPr>
          <w:i/>
          <w:sz w:val="28"/>
          <w:szCs w:val="28"/>
        </w:rPr>
        <w:t>г</w:t>
      </w:r>
      <w:r w:rsidRPr="00686DB7">
        <w:rPr>
          <w:i/>
          <w:sz w:val="28"/>
          <w:szCs w:val="28"/>
        </w:rPr>
        <w:t>. № 272).</w:t>
      </w:r>
    </w:p>
    <w:p w:rsidR="00262C47" w:rsidRDefault="00262C47" w:rsidP="00B44810">
      <w:pPr>
        <w:ind w:firstLine="680"/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A66593">
        <w:rPr>
          <w:b/>
          <w:sz w:val="28"/>
          <w:szCs w:val="28"/>
        </w:rPr>
        <w:t>5.</w:t>
      </w:r>
      <w:r w:rsidRPr="00B44810">
        <w:rPr>
          <w:b/>
          <w:sz w:val="28"/>
          <w:szCs w:val="28"/>
        </w:rPr>
        <w:t>УЧЕТ МУНИЦИПАЛЬНОГО ИМУЩЕСТВА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5.1.  Учет муниципального имущества осуществляется в реестре муниципального имущества района (далее - Реестр).</w:t>
      </w:r>
    </w:p>
    <w:p w:rsidR="00F15237" w:rsidRPr="00B44810" w:rsidRDefault="00F15237" w:rsidP="00B44810">
      <w:pPr>
        <w:tabs>
          <w:tab w:val="left" w:pos="720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5.2. Ведение учета муниципального имущества возлагается на Уполномоченный орган Администрации</w:t>
      </w:r>
      <w:r w:rsidR="00565E3F">
        <w:rPr>
          <w:sz w:val="28"/>
          <w:szCs w:val="28"/>
        </w:rPr>
        <w:t xml:space="preserve"> ЕМР</w:t>
      </w:r>
      <w:r w:rsidRPr="00B44810">
        <w:rPr>
          <w:sz w:val="28"/>
          <w:szCs w:val="28"/>
        </w:rPr>
        <w:t>.</w:t>
      </w:r>
    </w:p>
    <w:p w:rsidR="00F15237" w:rsidRPr="00B44810" w:rsidRDefault="00F15237" w:rsidP="00B44810">
      <w:pPr>
        <w:tabs>
          <w:tab w:val="left" w:pos="1276"/>
        </w:tabs>
        <w:jc w:val="both"/>
        <w:rPr>
          <w:sz w:val="28"/>
          <w:szCs w:val="28"/>
          <w:highlight w:val="yellow"/>
        </w:rPr>
      </w:pPr>
      <w:r w:rsidRPr="00B44810">
        <w:rPr>
          <w:sz w:val="28"/>
          <w:szCs w:val="28"/>
        </w:rPr>
        <w:t xml:space="preserve">            5.3. Учет имущества исторического и культурного наследия местного значения осуществляется Администрацией </w:t>
      </w:r>
      <w:r w:rsidR="00565E3F">
        <w:rPr>
          <w:sz w:val="28"/>
          <w:szCs w:val="28"/>
        </w:rPr>
        <w:t>ЕМР</w:t>
      </w:r>
      <w:r w:rsidRPr="00B44810">
        <w:rPr>
          <w:sz w:val="28"/>
          <w:szCs w:val="28"/>
        </w:rPr>
        <w:t xml:space="preserve"> в Реестре имущества исторического и культурного наследия местного значения.</w:t>
      </w:r>
    </w:p>
    <w:p w:rsidR="00F15237" w:rsidRPr="00B44810" w:rsidRDefault="00F15237" w:rsidP="00B44810">
      <w:pPr>
        <w:tabs>
          <w:tab w:val="left" w:pos="1276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    5.4. Реестр по состоянию </w:t>
      </w:r>
      <w:r w:rsidR="00565E3F">
        <w:rPr>
          <w:sz w:val="28"/>
          <w:szCs w:val="28"/>
        </w:rPr>
        <w:t xml:space="preserve">на </w:t>
      </w:r>
      <w:r w:rsidRPr="00B44810">
        <w:rPr>
          <w:sz w:val="28"/>
          <w:szCs w:val="28"/>
        </w:rPr>
        <w:t xml:space="preserve">1 января каждого года представляется на утверждение очередной сессии районной Думы в срок до 1 мая каждого года.  </w:t>
      </w:r>
    </w:p>
    <w:p w:rsidR="00F15237" w:rsidRPr="00B44810" w:rsidRDefault="00F15237" w:rsidP="00B44810">
      <w:pPr>
        <w:tabs>
          <w:tab w:val="left" w:pos="1276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    5.5. </w:t>
      </w:r>
      <w:r w:rsidRPr="00B44810">
        <w:rPr>
          <w:sz w:val="28"/>
          <w:szCs w:val="28"/>
        </w:rPr>
        <w:tab/>
        <w:t>Юридические и физические лица вправе получать сведения о муниципальном имуществе, содержащиеся в Реестре в порядке, установленном Административным регламентом предоставления муниципальной услуги по предоставлению информации из Реестра объектов муниципальной собственности района.</w:t>
      </w:r>
    </w:p>
    <w:p w:rsidR="00F15237" w:rsidRPr="00B44810" w:rsidRDefault="00F15237" w:rsidP="00B44810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6. ПЕРЕДАЧА МУНИЦИПАЛЬНОГО ИМУЩЕСТВА В АРЕНДУ И В БЕЗВОЗМЕЗДНОЕ ПОЛЬЗОВАНИЕ</w:t>
      </w:r>
    </w:p>
    <w:p w:rsidR="00F15237" w:rsidRPr="005513BF" w:rsidRDefault="005513BF" w:rsidP="00B44810">
      <w:pPr>
        <w:jc w:val="center"/>
        <w:rPr>
          <w:i/>
          <w:sz w:val="28"/>
          <w:szCs w:val="28"/>
        </w:rPr>
      </w:pPr>
      <w:r w:rsidRPr="005513BF">
        <w:rPr>
          <w:i/>
          <w:sz w:val="28"/>
          <w:szCs w:val="28"/>
        </w:rPr>
        <w:t>(в ред. 11.10.2017 г. № 22)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 w:rsidRPr="00832D61">
        <w:rPr>
          <w:sz w:val="28"/>
          <w:szCs w:val="28"/>
        </w:rPr>
        <w:t>6.1</w:t>
      </w:r>
      <w:r>
        <w:rPr>
          <w:sz w:val="28"/>
          <w:szCs w:val="28"/>
        </w:rPr>
        <w:t>. Порядок передачи муниципального имущества в аренду определяется муниципальным правовым актом районной Думы.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Передача муниципального имущества, составляющего районную казну, в безвозмездное пользование муниципальным учреждениям или муниципальным казенным предприятиям, учредителем которых является Елизовский муниципальный район, осуществляется в соответствии с </w:t>
      </w:r>
      <w:r>
        <w:rPr>
          <w:sz w:val="28"/>
          <w:szCs w:val="28"/>
        </w:rPr>
        <w:lastRenderedPageBreak/>
        <w:t>действующим законодательством на основании правового акта Администрации ЕМР.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EC4F8D" w:rsidRPr="009603F4">
        <w:rPr>
          <w:sz w:val="28"/>
          <w:szCs w:val="28"/>
        </w:rPr>
        <w:t>Передача муниципального имущества, составляющего районную казну, в безвозмездное пользование иным лицам осуществляется в соответствии с действующим законодательством на основании правового акта Администрации ЕМР, в соответствии с перечнем имущества, планируемого к передаче в безвозмездное пользование, утвержденн</w:t>
      </w:r>
      <w:r w:rsidR="00EC4F8D">
        <w:rPr>
          <w:sz w:val="28"/>
          <w:szCs w:val="28"/>
        </w:rPr>
        <w:t>ым</w:t>
      </w:r>
      <w:r w:rsidR="00EC4F8D" w:rsidRPr="009603F4">
        <w:rPr>
          <w:sz w:val="28"/>
          <w:szCs w:val="28"/>
        </w:rPr>
        <w:t xml:space="preserve"> решением </w:t>
      </w:r>
      <w:r w:rsidR="00EC4F8D">
        <w:rPr>
          <w:sz w:val="28"/>
          <w:szCs w:val="28"/>
        </w:rPr>
        <w:t xml:space="preserve">районной </w:t>
      </w:r>
      <w:r w:rsidR="00EC4F8D" w:rsidRPr="009603F4">
        <w:rPr>
          <w:sz w:val="28"/>
          <w:szCs w:val="28"/>
        </w:rPr>
        <w:t>Думы</w:t>
      </w:r>
      <w:r>
        <w:rPr>
          <w:sz w:val="28"/>
          <w:szCs w:val="28"/>
        </w:rPr>
        <w:t>.</w:t>
      </w:r>
    </w:p>
    <w:p w:rsidR="00EC4F8D" w:rsidRPr="00EC4F8D" w:rsidRDefault="00EC4F8D" w:rsidP="005513BF">
      <w:pPr>
        <w:ind w:firstLine="709"/>
        <w:jc w:val="both"/>
        <w:rPr>
          <w:i/>
          <w:sz w:val="28"/>
          <w:szCs w:val="28"/>
        </w:rPr>
      </w:pPr>
      <w:r w:rsidRPr="00EC4F8D">
        <w:rPr>
          <w:i/>
          <w:sz w:val="28"/>
          <w:szCs w:val="28"/>
        </w:rPr>
        <w:t>(Пункт 6.3 в ред</w:t>
      </w:r>
      <w:r>
        <w:rPr>
          <w:i/>
          <w:sz w:val="28"/>
          <w:szCs w:val="28"/>
        </w:rPr>
        <w:t>акции</w:t>
      </w:r>
      <w:r w:rsidRPr="00EC4F8D">
        <w:rPr>
          <w:i/>
          <w:sz w:val="28"/>
          <w:szCs w:val="28"/>
        </w:rPr>
        <w:t xml:space="preserve"> НПА от 29.06.2021 № 218)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Передача муниципальным учреждениям или муниципальным казенным предприятиям,учредителем которых является Елизовский муниципальный район, в безвозмездное пользование муниципального имущества, закрепленного за муниципальными предприятиями и муниципальными учреждениями на правах хозяйственного ведения и оперативного управления, осуществляется в соответствии с действующим законодательством на основании локальных правовых актов муниципальных предприятий и муниципальных учреждений и при наличии положительного заключения Администрации ЕМР.</w:t>
      </w:r>
    </w:p>
    <w:p w:rsidR="005513BF" w:rsidRDefault="005513BF" w:rsidP="0055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A74A3" w:rsidRPr="009603F4">
        <w:rPr>
          <w:sz w:val="28"/>
          <w:szCs w:val="28"/>
        </w:rPr>
        <w:t xml:space="preserve">Передача в безвозмездное пользование иным лицам муниципального имущества, закрепленного за муниципальными предприятиями и муниципальными учреждениями на правах хозяйственного ведения и оперативного управления, осуществляется в соответствии с нормами </w:t>
      </w:r>
      <w:r w:rsidR="00CA74A3">
        <w:rPr>
          <w:sz w:val="28"/>
          <w:szCs w:val="28"/>
        </w:rPr>
        <w:t>Г</w:t>
      </w:r>
      <w:r w:rsidR="00CA74A3" w:rsidRPr="009603F4">
        <w:rPr>
          <w:sz w:val="28"/>
          <w:szCs w:val="28"/>
        </w:rPr>
        <w:t>ражданского кодекса</w:t>
      </w:r>
      <w:r w:rsidR="00CA74A3">
        <w:rPr>
          <w:sz w:val="28"/>
          <w:szCs w:val="28"/>
        </w:rPr>
        <w:t xml:space="preserve"> Российской Федерации</w:t>
      </w:r>
      <w:r w:rsidR="00CA74A3" w:rsidRPr="00CA74A3">
        <w:rPr>
          <w:sz w:val="28"/>
          <w:szCs w:val="28"/>
        </w:rPr>
        <w:t>(</w:t>
      </w:r>
      <w:hyperlink r:id="rId18" w:history="1">
        <w:r w:rsidR="00CA74A3" w:rsidRPr="00CA74A3">
          <w:rPr>
            <w:rStyle w:val="ab"/>
            <w:color w:val="auto"/>
            <w:sz w:val="28"/>
            <w:szCs w:val="28"/>
          </w:rPr>
          <w:t>п. 1 ст. 296</w:t>
        </w:r>
      </w:hyperlink>
      <w:r w:rsidR="00CA74A3" w:rsidRPr="00CA74A3">
        <w:rPr>
          <w:b/>
          <w:sz w:val="28"/>
          <w:szCs w:val="28"/>
        </w:rPr>
        <w:t xml:space="preserve">, </w:t>
      </w:r>
      <w:hyperlink r:id="rId19" w:history="1">
        <w:r w:rsidR="00CA74A3" w:rsidRPr="00CA74A3">
          <w:rPr>
            <w:rStyle w:val="ab"/>
            <w:color w:val="auto"/>
            <w:sz w:val="28"/>
            <w:szCs w:val="28"/>
          </w:rPr>
          <w:t>ст. 297</w:t>
        </w:r>
      </w:hyperlink>
      <w:r w:rsidR="00CA74A3" w:rsidRPr="00CA74A3">
        <w:rPr>
          <w:b/>
          <w:sz w:val="28"/>
          <w:szCs w:val="28"/>
        </w:rPr>
        <w:t xml:space="preserve">, </w:t>
      </w:r>
      <w:hyperlink r:id="rId20" w:history="1">
        <w:r w:rsidR="00CA74A3" w:rsidRPr="00CA74A3">
          <w:rPr>
            <w:rStyle w:val="ab"/>
            <w:color w:val="auto"/>
            <w:sz w:val="28"/>
            <w:szCs w:val="28"/>
          </w:rPr>
          <w:t>298</w:t>
        </w:r>
      </w:hyperlink>
      <w:r w:rsidR="00CA74A3" w:rsidRPr="00CA74A3">
        <w:rPr>
          <w:sz w:val="28"/>
          <w:szCs w:val="28"/>
        </w:rPr>
        <w:t xml:space="preserve"> ГК РФ), при наличии положительного заключения Администрации ЕМР</w:t>
      </w:r>
      <w:r>
        <w:rPr>
          <w:sz w:val="28"/>
          <w:szCs w:val="28"/>
        </w:rPr>
        <w:t>.</w:t>
      </w:r>
    </w:p>
    <w:p w:rsidR="00CA74A3" w:rsidRPr="00EC4F8D" w:rsidRDefault="00CA74A3" w:rsidP="00CA74A3">
      <w:pPr>
        <w:ind w:firstLine="709"/>
        <w:jc w:val="both"/>
        <w:rPr>
          <w:i/>
          <w:sz w:val="28"/>
          <w:szCs w:val="28"/>
        </w:rPr>
      </w:pPr>
      <w:r w:rsidRPr="00EC4F8D">
        <w:rPr>
          <w:i/>
          <w:sz w:val="28"/>
          <w:szCs w:val="28"/>
        </w:rPr>
        <w:t>(Пункт 6.</w:t>
      </w:r>
      <w:r>
        <w:rPr>
          <w:i/>
          <w:sz w:val="28"/>
          <w:szCs w:val="28"/>
        </w:rPr>
        <w:t>5</w:t>
      </w:r>
      <w:r w:rsidRPr="00EC4F8D">
        <w:rPr>
          <w:i/>
          <w:sz w:val="28"/>
          <w:szCs w:val="28"/>
        </w:rPr>
        <w:t xml:space="preserve"> в ред</w:t>
      </w:r>
      <w:r>
        <w:rPr>
          <w:i/>
          <w:sz w:val="28"/>
          <w:szCs w:val="28"/>
        </w:rPr>
        <w:t>акции</w:t>
      </w:r>
      <w:r w:rsidRPr="00EC4F8D">
        <w:rPr>
          <w:i/>
          <w:sz w:val="28"/>
          <w:szCs w:val="28"/>
        </w:rPr>
        <w:t xml:space="preserve"> НПА от 29.06.2021 № 218)</w:t>
      </w:r>
    </w:p>
    <w:p w:rsidR="005513BF" w:rsidRDefault="005513BF" w:rsidP="00551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Администрация ЕМР в течение 3 рабочих дней направляет в Думу ЕМР копии документов, связанных с передачей имущества, находящегося в собственности ЕМР в безвозмездное временное пользование </w:t>
      </w:r>
      <w:r w:rsidRPr="0011376E">
        <w:rPr>
          <w:sz w:val="28"/>
          <w:szCs w:val="28"/>
        </w:rPr>
        <w:t>муниципальным учреждениям или муниципальным казенным предприятиям, учредителем которых является</w:t>
      </w:r>
      <w:r>
        <w:rPr>
          <w:sz w:val="28"/>
          <w:szCs w:val="28"/>
        </w:rPr>
        <w:t xml:space="preserve"> Елизовский муниципальный район, для осуществления дальнейшего контроля за данным имуществом.</w:t>
      </w:r>
    </w:p>
    <w:p w:rsidR="005513BF" w:rsidRDefault="005513BF" w:rsidP="005513BF">
      <w:pPr>
        <w:ind w:firstLine="708"/>
        <w:jc w:val="both"/>
        <w:rPr>
          <w:sz w:val="28"/>
          <w:szCs w:val="28"/>
        </w:rPr>
      </w:pPr>
    </w:p>
    <w:p w:rsidR="00F15237" w:rsidRPr="00B44810" w:rsidRDefault="00F15237" w:rsidP="005513BF">
      <w:pPr>
        <w:ind w:firstLine="708"/>
        <w:jc w:val="both"/>
        <w:rPr>
          <w:b/>
          <w:sz w:val="28"/>
          <w:szCs w:val="28"/>
        </w:rPr>
      </w:pPr>
      <w:r w:rsidRPr="00A66593">
        <w:rPr>
          <w:b/>
          <w:sz w:val="28"/>
          <w:szCs w:val="28"/>
        </w:rPr>
        <w:t>7.</w:t>
      </w:r>
      <w:r w:rsidR="00E85B31" w:rsidRPr="00B44810">
        <w:rPr>
          <w:b/>
          <w:sz w:val="28"/>
          <w:szCs w:val="28"/>
        </w:rPr>
        <w:t>ЗАЛОГ МУНИЦИПАЛЬНОГО ИМУЩЕСТВА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7.1. Передача муниципального имущества в залог может осуществляться в соответствии с требованиями гражданского законодательства Российской Федерации.</w:t>
      </w:r>
    </w:p>
    <w:p w:rsidR="00E85B31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7.2. Решение о залоге муниципального имущества принимается районной Думой.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A66593">
        <w:rPr>
          <w:b/>
          <w:sz w:val="28"/>
          <w:szCs w:val="28"/>
        </w:rPr>
        <w:t>8.</w:t>
      </w:r>
      <w:r w:rsidRPr="00B44810">
        <w:rPr>
          <w:b/>
          <w:sz w:val="28"/>
          <w:szCs w:val="28"/>
        </w:rPr>
        <w:t xml:space="preserve">ОТЧУЖДЕНИЕ МУНИЦИПАЛЬНОГО ИМУЩЕСТВА 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8.1. В соответствии с принципами, изложенными в пункте 1.</w:t>
      </w:r>
      <w:r w:rsidR="00565E3F">
        <w:rPr>
          <w:sz w:val="28"/>
          <w:szCs w:val="28"/>
        </w:rPr>
        <w:t>4</w:t>
      </w:r>
      <w:r w:rsidRPr="00B44810">
        <w:rPr>
          <w:sz w:val="28"/>
          <w:szCs w:val="28"/>
        </w:rPr>
        <w:t xml:space="preserve"> настоящего Положения, может быть отчуждено любое муниципальное имущество, за исключением имущества, включенного в утвержденный районной Думой перечень муниципального имущества, не подлежащего отчуждению. </w:t>
      </w:r>
    </w:p>
    <w:p w:rsidR="00F15237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lastRenderedPageBreak/>
        <w:tab/>
        <w:t xml:space="preserve">8.2. </w:t>
      </w:r>
      <w:r w:rsidR="0029378A" w:rsidRPr="00B44810">
        <w:rPr>
          <w:sz w:val="28"/>
          <w:szCs w:val="28"/>
        </w:rPr>
        <w:t>Отчуждение муниципального имущества осуществляется в порядке, установленном гражданским законодательством Р</w:t>
      </w:r>
      <w:r w:rsidR="00565E3F">
        <w:rPr>
          <w:sz w:val="28"/>
          <w:szCs w:val="28"/>
        </w:rPr>
        <w:t xml:space="preserve">оссийской </w:t>
      </w:r>
      <w:r w:rsidR="0029378A" w:rsidRPr="00B44810">
        <w:rPr>
          <w:sz w:val="28"/>
          <w:szCs w:val="28"/>
        </w:rPr>
        <w:t>Ф</w:t>
      </w:r>
      <w:r w:rsidR="00565E3F">
        <w:rPr>
          <w:sz w:val="28"/>
          <w:szCs w:val="28"/>
        </w:rPr>
        <w:t>едерации</w:t>
      </w:r>
      <w:r w:rsidR="0029378A" w:rsidRPr="00B44810">
        <w:rPr>
          <w:sz w:val="28"/>
          <w:szCs w:val="28"/>
        </w:rPr>
        <w:t>, с учетом особенностей, установленных законодательством о приватизации муниципального имущес</w:t>
      </w:r>
      <w:r w:rsidR="00565E3F">
        <w:rPr>
          <w:sz w:val="28"/>
          <w:szCs w:val="28"/>
        </w:rPr>
        <w:t>тва,</w:t>
      </w:r>
      <w:r w:rsidR="0029378A" w:rsidRPr="00B44810">
        <w:rPr>
          <w:sz w:val="28"/>
          <w:szCs w:val="28"/>
        </w:rPr>
        <w:t xml:space="preserve"> в соответствии с НПА </w:t>
      </w:r>
      <w:r w:rsidR="00565E3F">
        <w:rPr>
          <w:sz w:val="28"/>
          <w:szCs w:val="28"/>
        </w:rPr>
        <w:t xml:space="preserve">районной </w:t>
      </w:r>
      <w:r w:rsidR="0029378A" w:rsidRPr="00B44810">
        <w:rPr>
          <w:sz w:val="28"/>
          <w:szCs w:val="28"/>
        </w:rPr>
        <w:t>Думы.</w:t>
      </w:r>
    </w:p>
    <w:p w:rsidR="00B44810" w:rsidRDefault="00B44810" w:rsidP="00B44810">
      <w:pPr>
        <w:tabs>
          <w:tab w:val="left" w:pos="709"/>
        </w:tabs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A66593">
        <w:rPr>
          <w:b/>
          <w:sz w:val="28"/>
          <w:szCs w:val="28"/>
        </w:rPr>
        <w:t>9.</w:t>
      </w:r>
      <w:r w:rsidRPr="00B44810">
        <w:rPr>
          <w:b/>
          <w:sz w:val="28"/>
          <w:szCs w:val="28"/>
        </w:rPr>
        <w:t xml:space="preserve"> ОТВЕТСТВЕННОСТЬ РАЙОНА ПО СВОИМ ОБЯЗАТЕЛЬСТВАМ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9.1. Район несет ответственность по своим обязательствам принадлежащим ему на праве собственности имуществом, средствами местного бюджета и внебюджетных фондов. 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9.2. Полномочия района в части ответственности по обязательствам района осуществляют органы, уполномоченные управлять имуществом и финансами </w:t>
      </w:r>
      <w:r w:rsidR="00565E3F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 xml:space="preserve">казны, при этом в рамках судебного разбирательства указанные полномочия осуществляются органами по управлению имуществом и финансами </w:t>
      </w:r>
      <w:r w:rsidR="00565E3F">
        <w:rPr>
          <w:sz w:val="28"/>
          <w:szCs w:val="28"/>
        </w:rPr>
        <w:t xml:space="preserve">районной </w:t>
      </w:r>
      <w:r w:rsidRPr="00B44810">
        <w:rPr>
          <w:sz w:val="28"/>
          <w:szCs w:val="28"/>
        </w:rPr>
        <w:t xml:space="preserve">казны самостоятельно.   </w:t>
      </w:r>
    </w:p>
    <w:p w:rsidR="00F15237" w:rsidRPr="00B44810" w:rsidRDefault="00F15237" w:rsidP="00B44810">
      <w:pPr>
        <w:jc w:val="both"/>
        <w:rPr>
          <w:b/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 xml:space="preserve">10. УЧРЕЖДЕНИЕ (СОЗДАНИЕ), РЕОРГАНИЗАЦИЯ И ЛИКВИДАЦИЯ МУНИЦИПАЛЬНЫХ УНИТАРНЫХ ПРЕДПРИЯТИЙ, </w:t>
      </w:r>
    </w:p>
    <w:p w:rsid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 xml:space="preserve">МУНИЦИПАЛЬНЫХ УНИТАРНЫХ КАЗЕННЫХ ПРЕДПРИЯТИЙ 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И ФОНДОВ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000EE2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10.1. </w:t>
      </w:r>
      <w:r w:rsidR="00000EE2" w:rsidRPr="00B44810">
        <w:rPr>
          <w:sz w:val="28"/>
          <w:szCs w:val="28"/>
        </w:rPr>
        <w:t>Муниципальные унитарные предприятия, муниципальные унитарные казенные предприятия и фонды создаются в соответствии с гражданским законодательством Российской Федерации и действуют в порядке, устанавливаемом законодательством Р</w:t>
      </w:r>
      <w:r w:rsidR="00F70D8A">
        <w:rPr>
          <w:sz w:val="28"/>
          <w:szCs w:val="28"/>
        </w:rPr>
        <w:t xml:space="preserve">оссийской </w:t>
      </w:r>
      <w:r w:rsidR="00000EE2" w:rsidRPr="00B44810">
        <w:rPr>
          <w:sz w:val="28"/>
          <w:szCs w:val="28"/>
        </w:rPr>
        <w:t>Ф</w:t>
      </w:r>
      <w:r w:rsidR="00F70D8A">
        <w:rPr>
          <w:sz w:val="28"/>
          <w:szCs w:val="28"/>
        </w:rPr>
        <w:t>едерации</w:t>
      </w:r>
      <w:r w:rsidR="00000EE2" w:rsidRPr="00B44810">
        <w:rPr>
          <w:sz w:val="28"/>
          <w:szCs w:val="28"/>
        </w:rPr>
        <w:t xml:space="preserve">, </w:t>
      </w:r>
      <w:r w:rsidR="00F70D8A">
        <w:rPr>
          <w:sz w:val="28"/>
          <w:szCs w:val="28"/>
        </w:rPr>
        <w:t>НПА районной Думы</w:t>
      </w:r>
      <w:r w:rsidR="00000EE2" w:rsidRPr="00B44810">
        <w:rPr>
          <w:sz w:val="28"/>
          <w:szCs w:val="28"/>
        </w:rPr>
        <w:t>.</w:t>
      </w:r>
    </w:p>
    <w:p w:rsidR="0029378A" w:rsidRPr="00B44810" w:rsidRDefault="0029378A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           10.</w:t>
      </w:r>
      <w:r w:rsidR="00F70D8A">
        <w:rPr>
          <w:sz w:val="28"/>
          <w:szCs w:val="28"/>
        </w:rPr>
        <w:t>2.</w:t>
      </w:r>
      <w:r w:rsidRPr="00B44810">
        <w:rPr>
          <w:sz w:val="28"/>
          <w:szCs w:val="28"/>
        </w:rPr>
        <w:t xml:space="preserve"> Решение о создании, реорганизации и ликвидации муниципального предприятия, о прекращении участия в хозяйственном обществе, а также назначение на должность и освобождение от должности руководителей муниципальных предприятий принимается в порядке, устанавливаемом Положением о порядке принятия решений о создании, реорганизации и ликвидации муниципальных предприятий.</w:t>
      </w:r>
    </w:p>
    <w:p w:rsidR="00F15237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3</w:t>
      </w:r>
      <w:r w:rsidRPr="00B44810">
        <w:rPr>
          <w:sz w:val="28"/>
          <w:szCs w:val="28"/>
        </w:rPr>
        <w:t xml:space="preserve">. </w:t>
      </w:r>
      <w:r w:rsidR="00AE239E" w:rsidRPr="009603F4">
        <w:rPr>
          <w:sz w:val="28"/>
          <w:szCs w:val="28"/>
        </w:rPr>
        <w:t>Решения о создании муниципальных унитарных предприятий, муниципальных унитарных казенных предприятий и фондов Администрации ЕМР принимаются органом местного самоуправления, осуществляющим права собственника муниципального имущества</w:t>
      </w:r>
      <w:r w:rsidRPr="00B44810">
        <w:rPr>
          <w:sz w:val="28"/>
          <w:szCs w:val="28"/>
        </w:rPr>
        <w:t>.</w:t>
      </w:r>
    </w:p>
    <w:p w:rsidR="00AE239E" w:rsidRPr="00EC4F8D" w:rsidRDefault="00AE239E" w:rsidP="00AE239E">
      <w:pPr>
        <w:ind w:firstLine="709"/>
        <w:jc w:val="both"/>
        <w:rPr>
          <w:i/>
          <w:sz w:val="28"/>
          <w:szCs w:val="28"/>
        </w:rPr>
      </w:pPr>
      <w:r w:rsidRPr="00EC4F8D">
        <w:rPr>
          <w:i/>
          <w:sz w:val="28"/>
          <w:szCs w:val="28"/>
        </w:rPr>
        <w:t xml:space="preserve">(Пункт </w:t>
      </w:r>
      <w:r>
        <w:rPr>
          <w:i/>
          <w:sz w:val="28"/>
          <w:szCs w:val="28"/>
        </w:rPr>
        <w:t>10</w:t>
      </w:r>
      <w:r w:rsidRPr="00EC4F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3</w:t>
      </w:r>
      <w:r w:rsidRPr="00EC4F8D">
        <w:rPr>
          <w:i/>
          <w:sz w:val="28"/>
          <w:szCs w:val="28"/>
        </w:rPr>
        <w:t xml:space="preserve"> в ред</w:t>
      </w:r>
      <w:r>
        <w:rPr>
          <w:i/>
          <w:sz w:val="28"/>
          <w:szCs w:val="28"/>
        </w:rPr>
        <w:t>акции</w:t>
      </w:r>
      <w:r w:rsidRPr="00EC4F8D">
        <w:rPr>
          <w:i/>
          <w:sz w:val="28"/>
          <w:szCs w:val="28"/>
        </w:rPr>
        <w:t xml:space="preserve"> НПА от 29.06.2021 № 218)</w:t>
      </w:r>
    </w:p>
    <w:p w:rsidR="00CA3DF2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4</w:t>
      </w:r>
      <w:r w:rsidRPr="00B44810">
        <w:rPr>
          <w:sz w:val="28"/>
          <w:szCs w:val="28"/>
        </w:rPr>
        <w:t xml:space="preserve">. </w:t>
      </w:r>
      <w:r w:rsidR="00CA3DF2" w:rsidRPr="00B44810">
        <w:rPr>
          <w:sz w:val="28"/>
          <w:szCs w:val="28"/>
        </w:rPr>
        <w:t xml:space="preserve">В качестве учредителя муниципальных унитарных предприятий, муниципальных унитарных казенных предприятий района выступает район, в  лице </w:t>
      </w:r>
      <w:r w:rsidR="00F70D8A">
        <w:rPr>
          <w:sz w:val="28"/>
          <w:szCs w:val="28"/>
        </w:rPr>
        <w:t>А</w:t>
      </w:r>
      <w:r w:rsidR="00CA3DF2" w:rsidRPr="00B44810">
        <w:rPr>
          <w:sz w:val="28"/>
          <w:szCs w:val="28"/>
        </w:rPr>
        <w:t xml:space="preserve">дминистрации </w:t>
      </w:r>
      <w:r w:rsidR="00F70D8A">
        <w:rPr>
          <w:sz w:val="28"/>
          <w:szCs w:val="28"/>
        </w:rPr>
        <w:t>ЕМР</w:t>
      </w:r>
      <w:r w:rsidR="00CA3DF2" w:rsidRPr="00B44810">
        <w:rPr>
          <w:sz w:val="28"/>
          <w:szCs w:val="28"/>
        </w:rPr>
        <w:t>.</w:t>
      </w:r>
    </w:p>
    <w:p w:rsidR="00CA3DF2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5</w:t>
      </w:r>
      <w:r w:rsidRPr="00B44810">
        <w:rPr>
          <w:sz w:val="28"/>
          <w:szCs w:val="28"/>
        </w:rPr>
        <w:t xml:space="preserve">. </w:t>
      </w:r>
      <w:r w:rsidR="00CA3DF2" w:rsidRPr="00B44810">
        <w:rPr>
          <w:sz w:val="28"/>
          <w:szCs w:val="28"/>
        </w:rPr>
        <w:t xml:space="preserve">В качестве учредителя муниципальных фондов района могут выступать любые уполномоченные </w:t>
      </w:r>
      <w:r w:rsidR="00F70D8A">
        <w:rPr>
          <w:sz w:val="28"/>
          <w:szCs w:val="28"/>
        </w:rPr>
        <w:t xml:space="preserve">районной </w:t>
      </w:r>
      <w:r w:rsidR="00CA3DF2" w:rsidRPr="00B44810">
        <w:rPr>
          <w:sz w:val="28"/>
          <w:szCs w:val="28"/>
        </w:rPr>
        <w:t>Думойорганы.</w:t>
      </w:r>
    </w:p>
    <w:p w:rsidR="00F15237" w:rsidRDefault="00F70D8A" w:rsidP="00B448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10.6</w:t>
      </w:r>
      <w:r w:rsidR="00F15237" w:rsidRPr="00B44810">
        <w:rPr>
          <w:sz w:val="28"/>
          <w:szCs w:val="28"/>
        </w:rPr>
        <w:t xml:space="preserve">. </w:t>
      </w:r>
      <w:r w:rsidR="00AC01D6" w:rsidRPr="009603F4">
        <w:rPr>
          <w:sz w:val="28"/>
          <w:szCs w:val="28"/>
        </w:rPr>
        <w:t>Решения о реорганизации или ликвидации муниципальных унитарных предприятий, муниципальных унитарных казенных предприятий, принимаютсяорганом местного самоуправления, осуществляющим права собственника муниципального</w:t>
      </w:r>
      <w:r w:rsidR="00AC01D6" w:rsidRPr="00A02577">
        <w:rPr>
          <w:sz w:val="28"/>
          <w:szCs w:val="28"/>
        </w:rPr>
        <w:t xml:space="preserve"> имущества</w:t>
      </w:r>
      <w:r w:rsidR="00F15237" w:rsidRPr="00B44810">
        <w:rPr>
          <w:sz w:val="28"/>
          <w:szCs w:val="28"/>
        </w:rPr>
        <w:t>.</w:t>
      </w:r>
    </w:p>
    <w:p w:rsidR="00AC01D6" w:rsidRPr="00EC4F8D" w:rsidRDefault="00AC01D6" w:rsidP="00AC01D6">
      <w:pPr>
        <w:ind w:firstLine="709"/>
        <w:jc w:val="both"/>
        <w:rPr>
          <w:i/>
          <w:sz w:val="28"/>
          <w:szCs w:val="28"/>
        </w:rPr>
      </w:pPr>
      <w:r w:rsidRPr="00EC4F8D">
        <w:rPr>
          <w:i/>
          <w:sz w:val="28"/>
          <w:szCs w:val="28"/>
        </w:rPr>
        <w:t xml:space="preserve">(Пункт </w:t>
      </w:r>
      <w:r>
        <w:rPr>
          <w:i/>
          <w:sz w:val="28"/>
          <w:szCs w:val="28"/>
        </w:rPr>
        <w:t>10</w:t>
      </w:r>
      <w:r w:rsidRPr="00EC4F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6</w:t>
      </w:r>
      <w:r w:rsidRPr="00EC4F8D">
        <w:rPr>
          <w:i/>
          <w:sz w:val="28"/>
          <w:szCs w:val="28"/>
        </w:rPr>
        <w:t xml:space="preserve"> в ред</w:t>
      </w:r>
      <w:r>
        <w:rPr>
          <w:i/>
          <w:sz w:val="28"/>
          <w:szCs w:val="28"/>
        </w:rPr>
        <w:t>акции</w:t>
      </w:r>
      <w:r w:rsidRPr="00EC4F8D">
        <w:rPr>
          <w:i/>
          <w:sz w:val="28"/>
          <w:szCs w:val="28"/>
        </w:rPr>
        <w:t xml:space="preserve"> НПА от 29.06.2021 № 218)</w:t>
      </w:r>
    </w:p>
    <w:p w:rsidR="00AC01D6" w:rsidRPr="00B44810" w:rsidRDefault="00AC01D6" w:rsidP="00B44810">
      <w:pPr>
        <w:tabs>
          <w:tab w:val="left" w:pos="709"/>
        </w:tabs>
        <w:jc w:val="both"/>
        <w:rPr>
          <w:sz w:val="28"/>
          <w:szCs w:val="28"/>
        </w:rPr>
      </w:pP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7</w:t>
      </w:r>
      <w:r w:rsidRPr="00B44810">
        <w:rPr>
          <w:sz w:val="28"/>
          <w:szCs w:val="28"/>
        </w:rPr>
        <w:t xml:space="preserve">. Муниципальные унитарные предприятия, муниципальные унитарные казенные предприятия, могут быть реорганизованы </w:t>
      </w:r>
      <w:r w:rsidR="008B6570" w:rsidRPr="00B44810">
        <w:rPr>
          <w:sz w:val="28"/>
          <w:szCs w:val="28"/>
        </w:rPr>
        <w:t>в формах, установленных Гражданским кодексом Российской Федерации</w:t>
      </w:r>
      <w:r w:rsidRPr="00B44810">
        <w:rPr>
          <w:sz w:val="28"/>
          <w:szCs w:val="28"/>
        </w:rPr>
        <w:t>.</w:t>
      </w:r>
    </w:p>
    <w:p w:rsidR="00F15237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10.</w:t>
      </w:r>
      <w:r w:rsidR="00F70D8A">
        <w:rPr>
          <w:sz w:val="28"/>
          <w:szCs w:val="28"/>
        </w:rPr>
        <w:t>8</w:t>
      </w:r>
      <w:r w:rsidRPr="00B44810">
        <w:rPr>
          <w:sz w:val="28"/>
          <w:szCs w:val="28"/>
        </w:rPr>
        <w:t>. Имущество, оставшееся после ликвидации муниципальных унитарных предприятий, муниципальных унитарных казенных предприятий, а также денежные средства, вырученные от продажи акций (долей, паев) района в уставном капитале хозяйственных товариществ и обществ, направляются в районную казну.</w:t>
      </w:r>
    </w:p>
    <w:p w:rsidR="005513BF" w:rsidRPr="00B44810" w:rsidRDefault="005513BF" w:rsidP="00B44810">
      <w:pPr>
        <w:tabs>
          <w:tab w:val="left" w:pos="709"/>
        </w:tabs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11. ПОРЯДОК ПЕРЕДАЧИ МУНИЦИПАЛЬНОГО ИМУЩЕСТВА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В ХОЗЯЙСТВЕННОЕ ВЕДЕНИЕ И ОПЕРАТИВНОЕ УПРАВЛЕНИЕ</w:t>
      </w:r>
    </w:p>
    <w:p w:rsidR="00E85B31" w:rsidRPr="00B44810" w:rsidRDefault="00E85B31" w:rsidP="00B44810">
      <w:pPr>
        <w:jc w:val="center"/>
        <w:rPr>
          <w:b/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11.1. Передача муниципального имущества в хозяйственное ведение или оперативное управление может производиться как при учреждении муниципального унитарного предприятия, муниципального унитарного казенного предприятия и муниципального учреждения, так и в процессе их деятельности.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11.2. Передача муниципального имущества в хозяйственное ведение или оперативное управление муниципальных унитарных предприятий, муниципальных унитарных казенных предприятий и муниципальных учреждений осуществляется на основании постановления Администрации </w:t>
      </w:r>
      <w:r w:rsidR="00D22513"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>и оформляется актами приема-передачи имущества.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12. УПРАВЛЕНИЕМУНИЦИПАЛЬНЫМИ УНИТАРНЫМИ ПРЕДПРИЯТИЯМИ,МУНИЦИПАЛЬНЫМИ УНИ</w:t>
      </w:r>
      <w:r w:rsidR="00E85B31" w:rsidRPr="00B44810">
        <w:rPr>
          <w:b/>
          <w:sz w:val="28"/>
          <w:szCs w:val="28"/>
        </w:rPr>
        <w:t>ТАРНЫМИ КАЗЕННЫМИ ПРЕДПРИЯТИЯМИ</w:t>
      </w:r>
    </w:p>
    <w:p w:rsidR="00E85B31" w:rsidRPr="00B44810" w:rsidRDefault="00E85B31" w:rsidP="00B44810">
      <w:pPr>
        <w:jc w:val="center"/>
        <w:rPr>
          <w:b/>
          <w:sz w:val="28"/>
          <w:szCs w:val="28"/>
        </w:rPr>
      </w:pPr>
    </w:p>
    <w:p w:rsidR="00F15237" w:rsidRPr="00B44810" w:rsidRDefault="00F15237" w:rsidP="00B448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12.1. Районная Дума имеет следующие полномочия по управлению муниципальными унитарными предприятиями, муниципальными унитарными казенными предприятиями:</w:t>
      </w:r>
    </w:p>
    <w:p w:rsidR="00F15237" w:rsidRPr="00B44810" w:rsidRDefault="00F15237" w:rsidP="00B448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определяет цели, предмет, виды деятельности муниципальных унитарных предприятий и муниципальных унитарных казенных предприятий;</w:t>
      </w:r>
    </w:p>
    <w:p w:rsidR="00F15237" w:rsidRPr="00B44810" w:rsidRDefault="00F15237" w:rsidP="00B448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утверждает типовые уставы муниципального унитарного предприятия и муниципального унитарного казенного предприятия, вносит в них изменения и дополнения;</w:t>
      </w:r>
    </w:p>
    <w:p w:rsidR="00F15237" w:rsidRPr="00B44810" w:rsidRDefault="00F15237" w:rsidP="00B448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принимает решение о реорганизации или ликвидации муниципальных унитарных предприятий и муниципальных унитарных казенных предприятий.</w:t>
      </w:r>
    </w:p>
    <w:p w:rsidR="00F15237" w:rsidRPr="00B44810" w:rsidRDefault="00F15237" w:rsidP="00B448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12.2. Администрация </w:t>
      </w:r>
      <w:r w:rsidR="009F7D54"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>имеет следующие полномочия по управлению муниципальными унитарными предприятиями и муниципальными унитарными казенными предприятиями: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на основе типового устава</w:t>
      </w:r>
      <w:r w:rsidR="008B6570" w:rsidRPr="00B44810">
        <w:rPr>
          <w:sz w:val="28"/>
          <w:szCs w:val="28"/>
        </w:rPr>
        <w:t>,</w:t>
      </w:r>
      <w:r w:rsidRPr="00B44810">
        <w:rPr>
          <w:sz w:val="28"/>
          <w:szCs w:val="28"/>
        </w:rPr>
        <w:t xml:space="preserve"> утвержденного районной Думой, утверждает уставы муниципальных унитарных предприятий и муниципальных унитарных казенных предприятий, вносит в них изменения, в том числе утверждает их в новой редакции;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формирует уставные фонды муниципальных унитарных </w:t>
      </w:r>
      <w:r w:rsidRPr="00B44810">
        <w:rPr>
          <w:sz w:val="28"/>
          <w:szCs w:val="28"/>
        </w:rPr>
        <w:lastRenderedPageBreak/>
        <w:t>предприятий и муниципальных унитарных казенных предприятий;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муниципальных унитарных предприятий и муниципальных унитарных казенных предприятий, а также отчетности об их деятельности;</w:t>
      </w:r>
    </w:p>
    <w:p w:rsidR="00B92641" w:rsidRPr="00B44810" w:rsidRDefault="00B92641" w:rsidP="00B4481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назначает на должность руководителей предприятий, заключает с ними, изменяет и прекращает трудовые договоры в соответствии с трудовым законодательством, Уставом района;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согласовывает прием на работу главных бухгалтеров муниципальных унитарных предприятий и муниципальных унитарных казенных предприятий, заключение с ними, изменение и прекращение трудовых договоров;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утверждает бухгалтерскую отчетность и отчеты муниципальных унитарных предприятий и муниципальных унитарных казенных предприятий;</w:t>
      </w:r>
    </w:p>
    <w:p w:rsidR="00F15237" w:rsidRPr="00F828BA" w:rsidRDefault="00F828BA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828BA">
        <w:rPr>
          <w:i/>
          <w:sz w:val="28"/>
          <w:szCs w:val="28"/>
        </w:rPr>
        <w:t>подпункт признан утратившим силу</w:t>
      </w:r>
      <w:hyperlink r:id="rId21" w:history="1">
        <w:r w:rsidRPr="00A75984">
          <w:rPr>
            <w:rStyle w:val="ac"/>
            <w:i/>
            <w:sz w:val="28"/>
            <w:szCs w:val="28"/>
          </w:rPr>
          <w:t>НПА от 24.12.2014 г. № 190)</w:t>
        </w:r>
      </w:hyperlink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дает согласие на участие муниципальных унитарных предприятий и муниципальных унитарных казенных предприятий в иных юридических лицах, а также в ассоциациях и других объединениях юридических лиц;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осуществляет контроль над использованием по назначению и сохранностью принадлежащего муниципальным унитарным предприятиям и муниципальным унитарным казенным предприятиям имущества;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 утверждает показатели экономической эффективности деятельности муниципальных унитарных предприятий и муниципальных унитарных казенных предприятий и контролирует их выполнение;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дает согласие на создание филиалов и открытие представительств муниципальных унитарных предприятий и муниципальных унитарных казенных предприятий;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принимает решения о проведении аудиторских проверок, утверждает аудитора и определяет размер оплаты его услуг; 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F15237" w:rsidRPr="00B44810" w:rsidRDefault="00F15237" w:rsidP="00B448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имеет другие права и обязанности, определенные законодательством Российской Федерации.</w:t>
      </w:r>
    </w:p>
    <w:p w:rsidR="00F15237" w:rsidRPr="00B44810" w:rsidRDefault="00F15237" w:rsidP="00B448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12.3. Непосредственное управление муниципальными унитарными предприятиями, муниципальными унитарными казенными предприятиями осуществляется руководителями, назначенными в соответствии с Уставами предприятий.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13. ВЛАДЕНИЕ, ПОЛЬЗОВАНИЕ И РАСПОРЯЖЕНИЕ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МУНИЦИПАЛЬНЫМ ИМУЩЕСТВОМ,ПРИНАДЛЕЖАЩИМ МУНИЦИПАЛЬНЫМ УНИТАРНЫМ ПРЕДПРИЯТИЯМ НА ПРАВЕ ХОЗЯЙСТВЕННОГО ВЕДЕНИЯ</w:t>
      </w:r>
    </w:p>
    <w:p w:rsidR="00E85B31" w:rsidRPr="00B44810" w:rsidRDefault="00E85B31" w:rsidP="00B44810">
      <w:pPr>
        <w:jc w:val="center"/>
        <w:rPr>
          <w:b/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13.1. Муниципальное унитарное предприятие, как имущественный комплекс, использующий для осуществления предпринимательской </w:t>
      </w:r>
      <w:r w:rsidRPr="00B44810">
        <w:rPr>
          <w:sz w:val="28"/>
          <w:szCs w:val="28"/>
        </w:rPr>
        <w:lastRenderedPageBreak/>
        <w:t>деятельности муниципальное имущество, является объектом муниципальной собственности.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13.2. Имущество муниципального унитарного предприятия является неделимым и не может быть распределено по вкладам (долям, паям), в том числе между его работниками.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13.3. Муниципальное унитарное предприятие, которому имущество муниципальной собственности принадлежит на праве хозяйственного ведения, владеет, пользуется и распоряжается этим имуществом в пределах, определяемых гражданским законодательством, настоящим Положением и другими правовыми актами района.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В указанных пределах вопросы владения, пользования и распоряжения имуществом муниципального унитарного предприятия могут определяться Уставом соответствующего предприятия и трудовыми договорами, заключаемыми уполномоченными органами с руководителями муниципальных унитарных предприятий.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13.4. 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в залог, вносить в качестве вклада (пая) в уставной капитал хозяйственных товариществ и обществ или иным способом распоряжаться этим имуществом без согласия уполномоченных органов.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pacing w:val="-4"/>
          <w:sz w:val="28"/>
          <w:szCs w:val="28"/>
        </w:rPr>
        <w:t xml:space="preserve">13.5. Муниципальные унитарные предприятия </w:t>
      </w:r>
      <w:r w:rsidRPr="00B44810">
        <w:rPr>
          <w:spacing w:val="-3"/>
          <w:sz w:val="28"/>
          <w:szCs w:val="28"/>
        </w:rPr>
        <w:t xml:space="preserve">ежегодно перечисляют в бюджет района </w:t>
      </w:r>
      <w:r w:rsidRPr="00B44810">
        <w:rPr>
          <w:spacing w:val="-5"/>
          <w:sz w:val="28"/>
          <w:szCs w:val="28"/>
        </w:rPr>
        <w:t xml:space="preserve">часть </w:t>
      </w:r>
      <w:r w:rsidRPr="00B44810">
        <w:rPr>
          <w:spacing w:val="-4"/>
          <w:sz w:val="28"/>
          <w:szCs w:val="28"/>
        </w:rPr>
        <w:t>прибыли, оставшейся после уплаты налогови иных обязательных платежей, в размере, устанавливаемом нормативным правовым актом о бюджете района на соответствующий год, в 10-дневный срок со дня, ус</w:t>
      </w:r>
      <w:r w:rsidRPr="00B44810">
        <w:rPr>
          <w:spacing w:val="-2"/>
          <w:sz w:val="28"/>
          <w:szCs w:val="28"/>
        </w:rPr>
        <w:t xml:space="preserve">тановленного для предоставления годового бухгалтерского </w:t>
      </w:r>
      <w:r w:rsidRPr="00B44810">
        <w:rPr>
          <w:sz w:val="28"/>
          <w:szCs w:val="28"/>
        </w:rPr>
        <w:t>отчета.</w:t>
      </w:r>
    </w:p>
    <w:p w:rsidR="00F15237" w:rsidRPr="00B44810" w:rsidRDefault="00F15237" w:rsidP="00B44810">
      <w:pPr>
        <w:ind w:firstLine="709"/>
        <w:jc w:val="both"/>
        <w:rPr>
          <w:sz w:val="28"/>
          <w:szCs w:val="28"/>
        </w:rPr>
      </w:pPr>
      <w:r w:rsidRPr="00B44810">
        <w:rPr>
          <w:spacing w:val="-5"/>
          <w:sz w:val="28"/>
          <w:szCs w:val="28"/>
        </w:rPr>
        <w:t xml:space="preserve">Остальная часть прибыли используется муниципальным </w:t>
      </w:r>
      <w:r w:rsidRPr="00B44810">
        <w:rPr>
          <w:spacing w:val="-6"/>
          <w:sz w:val="28"/>
          <w:szCs w:val="28"/>
        </w:rPr>
        <w:t>унитарным предприятием в порядке, установленном действую</w:t>
      </w:r>
      <w:r w:rsidRPr="00B44810">
        <w:rPr>
          <w:spacing w:val="-6"/>
          <w:sz w:val="28"/>
          <w:szCs w:val="28"/>
        </w:rPr>
        <w:softHyphen/>
      </w:r>
      <w:r w:rsidRPr="00B44810">
        <w:rPr>
          <w:spacing w:val="-2"/>
          <w:sz w:val="28"/>
          <w:szCs w:val="28"/>
        </w:rPr>
        <w:t xml:space="preserve">щим законодательством, нормативными правовыми актами </w:t>
      </w:r>
      <w:r w:rsidRPr="00B44810">
        <w:rPr>
          <w:spacing w:val="-3"/>
          <w:sz w:val="28"/>
          <w:szCs w:val="28"/>
        </w:rPr>
        <w:t xml:space="preserve">органов местного самоуправления, Уставом и коллективным </w:t>
      </w:r>
      <w:r w:rsidRPr="00B44810">
        <w:rPr>
          <w:sz w:val="28"/>
          <w:szCs w:val="28"/>
        </w:rPr>
        <w:t>договором муниципального предприятия.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13.</w:t>
      </w:r>
      <w:r w:rsidR="008B6570" w:rsidRPr="00B44810">
        <w:rPr>
          <w:sz w:val="28"/>
          <w:szCs w:val="28"/>
        </w:rPr>
        <w:t>6</w:t>
      </w:r>
      <w:r w:rsidRPr="00B44810">
        <w:rPr>
          <w:sz w:val="28"/>
          <w:szCs w:val="28"/>
        </w:rPr>
        <w:t xml:space="preserve">. Плоды, продукция и доходы от использования муниципального имущества, находящегося в хозяйственном ведении, а также имущество, приобретенное муниципальном унитарным предприятием по договорам или иным основаниям, поступают в хозяйственное ведение предприятий в порядке, установленном законодательством для приобретения права собственности. 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 xml:space="preserve">14. УПРАВЛЕНИЕ И РАСПОРЯЖЕНИЕМУНИЦИПАЛЬНЫМ ИМУЩЕСТВОМ,ПРИНАДЛЕЖАЩИМ </w:t>
      </w:r>
      <w:r w:rsidR="005513BF">
        <w:rPr>
          <w:b/>
          <w:sz w:val="28"/>
          <w:szCs w:val="28"/>
        </w:rPr>
        <w:t xml:space="preserve">МУНИЦИПАЛЬНЫМ </w:t>
      </w:r>
      <w:r w:rsidRPr="00B44810">
        <w:rPr>
          <w:b/>
          <w:sz w:val="28"/>
          <w:szCs w:val="28"/>
        </w:rPr>
        <w:t>УНИТАРНЫМ КАЗЕННЫМ ПРЕДПРИЯТИЯМ НА ПРАВЕ ОПЕРАТИВНОГО УПРАВЛЕНИЯ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14.1. Имущество муниципального казенного предприятия, переданное ему в оперативное управлени</w:t>
      </w:r>
      <w:r w:rsidR="008B6570" w:rsidRPr="00B44810">
        <w:rPr>
          <w:sz w:val="28"/>
          <w:szCs w:val="28"/>
        </w:rPr>
        <w:t>е</w:t>
      </w:r>
      <w:r w:rsidRPr="00B44810">
        <w:rPr>
          <w:sz w:val="28"/>
          <w:szCs w:val="28"/>
        </w:rPr>
        <w:t>, находится в муниципальной собственности.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14.2. Муниципальные унитарные казенные предприятия, которым муниципальное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органа) и назначением имущества в пределах, определяемых гражданским </w:t>
      </w:r>
      <w:r w:rsidRPr="00B44810">
        <w:rPr>
          <w:sz w:val="28"/>
          <w:szCs w:val="28"/>
        </w:rPr>
        <w:lastRenderedPageBreak/>
        <w:t xml:space="preserve">законодательством, законами Камчатского края, настоящим Положением, </w:t>
      </w:r>
      <w:r w:rsidR="008B6570" w:rsidRPr="00B44810">
        <w:rPr>
          <w:sz w:val="28"/>
          <w:szCs w:val="28"/>
        </w:rPr>
        <w:t xml:space="preserve">иными правовыми (в том числе муниципальными) актами, а также </w:t>
      </w:r>
      <w:r w:rsidRPr="00B44810">
        <w:rPr>
          <w:sz w:val="28"/>
          <w:szCs w:val="28"/>
        </w:rPr>
        <w:t>Уставом соответствующего казенного предприятия.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14.3. Если в соответствии с действующим законодательством и муниципальными правовыми актами района, учредительными документами муниципальному унитарному казенному предприятию предоставлено право осуществлять самостоятельную приносящую доходы деятельность, то доходы, полученные от такой деятельности, и приобретенное за счет этих доходов имущество поступает в самостоятельное распоряжение казенного предприятия и учитывается на отдельном балансе.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14.4. Уполномоченные органы в соответствии с гражданским законодательством Российской Федерации вправе изъять излишнее, используемое не по назначению имущество, закрепленное за муниципальными унитарными казенными предприятиями на праве оперативного управления.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15.  УПРАВЛЕНИЕ И РАСПОРЯЖЕНИЕМУНИЦИПАЛЬНОЙ СОБСТВЕННОСТЬЮ,ПРИНАДЛЕЖАЩЕЙ МУНИЦИПАЛЬНЫМ УЧРЕЖДЕНИЯМНА ПРАВЕ ОПЕРАТИВНОГО УПРАВЛЕНИЯ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15.1. Муниципальное имущество муниципального учреждения, переданное муниципальному учреждению в оперативное управление, находится в муниципальной собственности.</w:t>
      </w:r>
    </w:p>
    <w:p w:rsidR="00F15237" w:rsidRPr="00B44810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15.2. Муниципальные учреждения, которым муниципальное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им органа) и назначением имущества в пределах, определяемых гражданским законодательством, настоящим Положением, </w:t>
      </w:r>
      <w:r w:rsidR="00E85B31" w:rsidRPr="00B44810">
        <w:rPr>
          <w:sz w:val="28"/>
          <w:szCs w:val="28"/>
        </w:rPr>
        <w:t xml:space="preserve">иными правовыми (в том числе муниципальными) актами, а также </w:t>
      </w:r>
      <w:r w:rsidRPr="00B44810">
        <w:rPr>
          <w:sz w:val="28"/>
          <w:szCs w:val="28"/>
        </w:rPr>
        <w:t>Уставом (Положением) соответствующего муниципального учреждения.</w:t>
      </w:r>
    </w:p>
    <w:p w:rsidR="00686DB7" w:rsidRDefault="00686DB7" w:rsidP="00B448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DB7">
        <w:rPr>
          <w:sz w:val="28"/>
          <w:szCs w:val="28"/>
        </w:rPr>
        <w:t>15.3. Муниципальные казенные учреждения не вправе отчуждать либо иным способом распоряжаться имуществом без согласия собственника имущества. Муниципальные бюджетные и автономные учреждения осуществляют отчуждение или распоряжение закрепленным за ними имуществом в соответствии с действующим законодательством Российской Федерации</w:t>
      </w:r>
      <w:r w:rsidRPr="00686DB7">
        <w:rPr>
          <w:i/>
          <w:sz w:val="28"/>
          <w:szCs w:val="28"/>
        </w:rPr>
        <w:t>(пункт 15.3. в редакции НПА от 09.11.2016 г. № 272).</w:t>
      </w:r>
      <w:r w:rsidR="00F15237" w:rsidRPr="00B44810">
        <w:rPr>
          <w:sz w:val="28"/>
          <w:szCs w:val="28"/>
        </w:rPr>
        <w:tab/>
      </w:r>
    </w:p>
    <w:p w:rsidR="00F15237" w:rsidRPr="00B44810" w:rsidRDefault="00686DB7" w:rsidP="00B448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237" w:rsidRPr="00B44810">
        <w:rPr>
          <w:sz w:val="28"/>
          <w:szCs w:val="28"/>
        </w:rPr>
        <w:t>15.4. Если в соответствии с действующим законодательством и муниципальными правовыми актами района, учредительными документами учреждения, ему предоставлено право осуществлять самостоятельную приносящую доходы деятельность, то доходы, полученные от такой деятельности, и приобретенное за счет этих доходов имущество поступает в самостоятельное распоряжение учреждения и учитывается на отдельном балансе.</w:t>
      </w:r>
    </w:p>
    <w:p w:rsidR="00F15237" w:rsidRDefault="00F15237" w:rsidP="00B44810">
      <w:pPr>
        <w:tabs>
          <w:tab w:val="left" w:pos="709"/>
        </w:tabs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15.5. Уполномоченные органы в соответствии с гражданским законодательством Российской Федерации вправе изъять излишнее, используемое не по назначению имущество, закрепленное за муниципальным учреждением на праве оперативного управления.</w:t>
      </w:r>
    </w:p>
    <w:p w:rsidR="00B44810" w:rsidRPr="00B44810" w:rsidRDefault="00B44810" w:rsidP="00B44810">
      <w:pPr>
        <w:tabs>
          <w:tab w:val="left" w:pos="709"/>
        </w:tabs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16. ОСУЩЕСТВЛЕНИЕ КОНТРОЛЯ</w:t>
      </w:r>
    </w:p>
    <w:p w:rsidR="00E85B31" w:rsidRPr="00B44810" w:rsidRDefault="00F15237" w:rsidP="00B4481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44810">
        <w:rPr>
          <w:rFonts w:ascii="Times New Roman" w:hAnsi="Times New Roman"/>
          <w:color w:val="auto"/>
          <w:sz w:val="28"/>
          <w:szCs w:val="28"/>
        </w:rPr>
        <w:t>ЗА ИСПОЛЬЗОВАНИЕМ МУНИЦИПАЛЬНОГО ИМУЩЕСТВА</w:t>
      </w:r>
    </w:p>
    <w:p w:rsidR="00F15237" w:rsidRPr="00B44810" w:rsidRDefault="00F15237" w:rsidP="00B4481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95BD9" w:rsidRPr="00B44810" w:rsidRDefault="00F15237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16.1</w:t>
      </w:r>
      <w:r w:rsidR="00437323">
        <w:rPr>
          <w:sz w:val="28"/>
          <w:szCs w:val="28"/>
        </w:rPr>
        <w:t>.</w:t>
      </w:r>
      <w:r w:rsidR="00D95BD9" w:rsidRPr="00B44810">
        <w:rPr>
          <w:sz w:val="28"/>
          <w:szCs w:val="28"/>
        </w:rPr>
        <w:t xml:space="preserve"> Контроль соблюдения порядка управления и распоряжения муниципальным имуществом в пределах полномочий, установленных действующим законодательством, </w:t>
      </w:r>
      <w:hyperlink r:id="rId22" w:history="1">
        <w:r w:rsidR="00D95BD9" w:rsidRPr="00B44810">
          <w:rPr>
            <w:sz w:val="28"/>
            <w:szCs w:val="28"/>
          </w:rPr>
          <w:t>Уставом</w:t>
        </w:r>
      </w:hyperlink>
      <w:r w:rsidR="00D95BD9" w:rsidRPr="00B44810">
        <w:rPr>
          <w:sz w:val="28"/>
          <w:szCs w:val="28"/>
        </w:rPr>
        <w:t xml:space="preserve"> района и настоящим Положением, осуществляют: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1. </w:t>
      </w:r>
      <w:r w:rsidR="00437323">
        <w:rPr>
          <w:sz w:val="28"/>
          <w:szCs w:val="28"/>
        </w:rPr>
        <w:t xml:space="preserve">Районная </w:t>
      </w:r>
      <w:r w:rsidRPr="00B44810">
        <w:rPr>
          <w:sz w:val="28"/>
          <w:szCs w:val="28"/>
        </w:rPr>
        <w:t>Дума</w:t>
      </w:r>
      <w:r w:rsidR="00437323">
        <w:rPr>
          <w:sz w:val="28"/>
          <w:szCs w:val="28"/>
        </w:rPr>
        <w:t>;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2.  Глава </w:t>
      </w:r>
      <w:r w:rsidR="00437323">
        <w:rPr>
          <w:sz w:val="28"/>
          <w:szCs w:val="28"/>
        </w:rPr>
        <w:t>района;</w:t>
      </w:r>
    </w:p>
    <w:p w:rsidR="00D95BD9" w:rsidRPr="00B44810" w:rsidRDefault="00437323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3. Глава А</w:t>
      </w:r>
      <w:r w:rsidR="00D95BD9" w:rsidRPr="00B4481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ЕМР;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4. Контрольно – счетная палата</w:t>
      </w:r>
      <w:r w:rsidR="00437323">
        <w:rPr>
          <w:sz w:val="28"/>
          <w:szCs w:val="28"/>
        </w:rPr>
        <w:t xml:space="preserve"> района;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5.  Профильные </w:t>
      </w:r>
      <w:r w:rsidR="00437323">
        <w:rPr>
          <w:sz w:val="28"/>
          <w:szCs w:val="28"/>
        </w:rPr>
        <w:t>к</w:t>
      </w:r>
      <w:r w:rsidRPr="00B44810">
        <w:rPr>
          <w:sz w:val="28"/>
          <w:szCs w:val="28"/>
        </w:rPr>
        <w:t xml:space="preserve">омитеты </w:t>
      </w:r>
      <w:r w:rsidR="00437323">
        <w:rPr>
          <w:sz w:val="28"/>
          <w:szCs w:val="28"/>
        </w:rPr>
        <w:t>районной Думы;</w:t>
      </w:r>
    </w:p>
    <w:p w:rsidR="00D95BD9" w:rsidRPr="00B44810" w:rsidRDefault="00D95BD9" w:rsidP="00B44810">
      <w:pPr>
        <w:widowControl w:val="0"/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6. Иные уполномоченные органы.</w:t>
      </w:r>
    </w:p>
    <w:p w:rsidR="00F15237" w:rsidRPr="00B44810" w:rsidRDefault="00D95BD9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16.2</w:t>
      </w:r>
      <w:r w:rsidR="00437323">
        <w:rPr>
          <w:sz w:val="28"/>
          <w:szCs w:val="28"/>
        </w:rPr>
        <w:t xml:space="preserve">. </w:t>
      </w:r>
      <w:r w:rsidR="00F15237" w:rsidRPr="00B44810">
        <w:rPr>
          <w:sz w:val="28"/>
          <w:szCs w:val="28"/>
        </w:rPr>
        <w:t>Районная Дума: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а) по представлению уполномоченных органов проводит слушания по фактам нарушения Законов Российской Федерации, Законов Камчатского края, настоящего Положения и других </w:t>
      </w:r>
      <w:r w:rsidR="00437323">
        <w:rPr>
          <w:sz w:val="28"/>
          <w:szCs w:val="28"/>
        </w:rPr>
        <w:t>НПА</w:t>
      </w:r>
      <w:r w:rsidRPr="00B44810">
        <w:rPr>
          <w:sz w:val="28"/>
          <w:szCs w:val="28"/>
        </w:rPr>
        <w:t xml:space="preserve"> района в части использования муниципального имущества;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б) обращается в соответствующие органы с заявлениями о привлечении к ответственности в соответствии с законодательством Российской Федерации должностных лиц органов местного самоуправления за нарушение ими законов Российской Федерации, законов Камчатского края, настоящего Положения и других муниципальных правовых актов района о порядке использовании муниципального имущества.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в) по запросу получает в уполномоченном органе необходимую информацию об использовании муниципального имущества.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16.3. Уполномоченный орган в соответствии с законодательством Р</w:t>
      </w:r>
      <w:r w:rsidR="00437323">
        <w:rPr>
          <w:sz w:val="28"/>
          <w:szCs w:val="28"/>
        </w:rPr>
        <w:t xml:space="preserve">оссийской </w:t>
      </w:r>
      <w:r w:rsidRPr="00B44810">
        <w:rPr>
          <w:sz w:val="28"/>
          <w:szCs w:val="28"/>
        </w:rPr>
        <w:t>Ф</w:t>
      </w:r>
      <w:r w:rsidR="00437323">
        <w:rPr>
          <w:sz w:val="28"/>
          <w:szCs w:val="28"/>
        </w:rPr>
        <w:t>едерации</w:t>
      </w:r>
      <w:r w:rsidRPr="00B44810">
        <w:rPr>
          <w:sz w:val="28"/>
          <w:szCs w:val="28"/>
        </w:rPr>
        <w:t xml:space="preserve">, Уставом </w:t>
      </w:r>
      <w:r w:rsidR="00437323">
        <w:rPr>
          <w:sz w:val="28"/>
          <w:szCs w:val="28"/>
        </w:rPr>
        <w:t xml:space="preserve">района </w:t>
      </w:r>
      <w:r w:rsidRPr="00B44810">
        <w:rPr>
          <w:sz w:val="28"/>
          <w:szCs w:val="28"/>
        </w:rPr>
        <w:t>и другими муниципальными правовыми актами района: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а) проводит проверки и получает информацию по вопросам, связанным с использованием муниципального имущества;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>б) запрашивает и получает информацию по вопросам, связанным с использованием муниципального имущества;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в) проводит по решению  районной Думы, Администрации </w:t>
      </w:r>
      <w:r w:rsidR="00437323"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 xml:space="preserve">  инвентаризацию муниципального имущества, составляет и представляет в районную Думу, Администрацию </w:t>
      </w:r>
      <w:r w:rsidR="00437323">
        <w:rPr>
          <w:sz w:val="28"/>
          <w:szCs w:val="28"/>
        </w:rPr>
        <w:t xml:space="preserve">ЕМР </w:t>
      </w:r>
      <w:r w:rsidRPr="00B44810">
        <w:rPr>
          <w:sz w:val="28"/>
          <w:szCs w:val="28"/>
        </w:rPr>
        <w:t>акты по их результатам.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17. ОТВЕТСТВЕННОСТЬ ЗА НАРУШЕНИЕ ПОРЯДКА</w:t>
      </w:r>
    </w:p>
    <w:p w:rsidR="00F15237" w:rsidRPr="00B44810" w:rsidRDefault="00F15237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>УПРАВЛЕНИЯ И РАСПОРЯЖЕНИЯ МУНИЦИПАЛЬНЫМ ИМУЩЕСТВОМ</w:t>
      </w:r>
    </w:p>
    <w:p w:rsidR="00E85B31" w:rsidRPr="00B44810" w:rsidRDefault="00E85B31" w:rsidP="00B44810">
      <w:pPr>
        <w:jc w:val="center"/>
        <w:rPr>
          <w:sz w:val="28"/>
          <w:szCs w:val="28"/>
        </w:rPr>
      </w:pP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>17.1. Должностные лица, виновные в нарушении порядка управления и распоряжения муниципального имущества, установленного настоящим Положением, несут ответственность в соответствии с действующим законодательством.</w:t>
      </w:r>
    </w:p>
    <w:p w:rsidR="00F15237" w:rsidRPr="00B44810" w:rsidRDefault="00F15237" w:rsidP="00B44810">
      <w:pPr>
        <w:ind w:firstLine="708"/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17.2. Органы местного самоуправления района и уполномоченные органы в соответствии с действующим законодательством, настоящим </w:t>
      </w:r>
      <w:r w:rsidRPr="00B44810">
        <w:rPr>
          <w:sz w:val="28"/>
          <w:szCs w:val="28"/>
        </w:rPr>
        <w:lastRenderedPageBreak/>
        <w:t>Положением, муниципальными правовыми актами, регламентирующими их деятельность, в пределах своей компетенции осуществляют контроль за исполнением настоящего Положения.</w:t>
      </w:r>
    </w:p>
    <w:p w:rsidR="00F15237" w:rsidRPr="00B44810" w:rsidRDefault="00F15237" w:rsidP="00B44810">
      <w:pPr>
        <w:jc w:val="both"/>
        <w:rPr>
          <w:sz w:val="28"/>
          <w:szCs w:val="28"/>
        </w:rPr>
      </w:pPr>
    </w:p>
    <w:p w:rsidR="00F15237" w:rsidRPr="00B44810" w:rsidRDefault="00E85B31" w:rsidP="00B44810">
      <w:pPr>
        <w:jc w:val="center"/>
        <w:rPr>
          <w:b/>
          <w:sz w:val="28"/>
          <w:szCs w:val="28"/>
        </w:rPr>
      </w:pPr>
      <w:r w:rsidRPr="00B44810">
        <w:rPr>
          <w:b/>
          <w:sz w:val="28"/>
          <w:szCs w:val="28"/>
        </w:rPr>
        <w:t xml:space="preserve">18. </w:t>
      </w:r>
      <w:r w:rsidR="00F15237" w:rsidRPr="00B44810">
        <w:rPr>
          <w:b/>
          <w:sz w:val="28"/>
          <w:szCs w:val="28"/>
        </w:rPr>
        <w:t>ВСТУПЛЕНИЕ НАСТОЯЩЕГО ПОЛОЖЕНИЯ В СИЛУ</w:t>
      </w:r>
    </w:p>
    <w:p w:rsidR="00E85B31" w:rsidRPr="00B44810" w:rsidRDefault="00E85B31" w:rsidP="00B44810">
      <w:pPr>
        <w:jc w:val="both"/>
        <w:rPr>
          <w:sz w:val="28"/>
          <w:szCs w:val="28"/>
        </w:rPr>
      </w:pPr>
    </w:p>
    <w:p w:rsidR="00F15237" w:rsidRP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ab/>
        <w:t xml:space="preserve">Настоящее Положение вступает в </w:t>
      </w:r>
      <w:r w:rsidR="00E85B31" w:rsidRPr="00B44810">
        <w:rPr>
          <w:sz w:val="28"/>
          <w:szCs w:val="28"/>
        </w:rPr>
        <w:t>силу</w:t>
      </w:r>
      <w:r w:rsidRPr="00B44810">
        <w:rPr>
          <w:sz w:val="28"/>
          <w:szCs w:val="28"/>
        </w:rPr>
        <w:t xml:space="preserve"> со дня его официального опубликования.</w:t>
      </w:r>
    </w:p>
    <w:p w:rsidR="00F15237" w:rsidRPr="00B44810" w:rsidRDefault="00F15237" w:rsidP="00B44810">
      <w:pPr>
        <w:jc w:val="both"/>
        <w:rPr>
          <w:bCs/>
          <w:sz w:val="28"/>
          <w:szCs w:val="28"/>
        </w:rPr>
      </w:pPr>
    </w:p>
    <w:p w:rsidR="00B44810" w:rsidRDefault="00F15237" w:rsidP="00B44810">
      <w:pPr>
        <w:jc w:val="both"/>
        <w:rPr>
          <w:sz w:val="28"/>
          <w:szCs w:val="28"/>
        </w:rPr>
      </w:pPr>
      <w:r w:rsidRPr="00B44810">
        <w:rPr>
          <w:sz w:val="28"/>
          <w:szCs w:val="28"/>
        </w:rPr>
        <w:t xml:space="preserve">Глава Елизовского </w:t>
      </w:r>
    </w:p>
    <w:p w:rsidR="00F15237" w:rsidRPr="00F655BD" w:rsidRDefault="00F15237" w:rsidP="00B44810">
      <w:pPr>
        <w:jc w:val="both"/>
        <w:rPr>
          <w:sz w:val="26"/>
          <w:szCs w:val="26"/>
        </w:rPr>
      </w:pPr>
      <w:r w:rsidRPr="00B44810">
        <w:rPr>
          <w:sz w:val="28"/>
          <w:szCs w:val="28"/>
        </w:rPr>
        <w:t>муниципального района</w:t>
      </w:r>
      <w:r w:rsidRPr="00B44810">
        <w:rPr>
          <w:sz w:val="28"/>
          <w:szCs w:val="28"/>
        </w:rPr>
        <w:tab/>
      </w:r>
      <w:r w:rsidRPr="00B44810">
        <w:rPr>
          <w:sz w:val="28"/>
          <w:szCs w:val="28"/>
        </w:rPr>
        <w:tab/>
      </w:r>
      <w:r w:rsidR="00162F0F" w:rsidRPr="00B44810">
        <w:rPr>
          <w:sz w:val="28"/>
          <w:szCs w:val="28"/>
        </w:rPr>
        <w:t xml:space="preserve">  А.А. Шергальдин</w:t>
      </w:r>
      <w:r w:rsidRPr="00F655BD">
        <w:rPr>
          <w:sz w:val="26"/>
          <w:szCs w:val="26"/>
        </w:rPr>
        <w:tab/>
      </w:r>
      <w:r w:rsidRPr="00F655BD">
        <w:rPr>
          <w:sz w:val="26"/>
          <w:szCs w:val="26"/>
        </w:rPr>
        <w:tab/>
      </w:r>
    </w:p>
    <w:p w:rsidR="00F15237" w:rsidRDefault="00F15237" w:rsidP="00F15237"/>
    <w:p w:rsidR="00574879" w:rsidRPr="00A66593" w:rsidRDefault="008C22E5">
      <w:pPr>
        <w:rPr>
          <w:sz w:val="28"/>
          <w:szCs w:val="28"/>
        </w:rPr>
      </w:pPr>
      <w:r w:rsidRPr="00A66593">
        <w:rPr>
          <w:sz w:val="28"/>
          <w:szCs w:val="28"/>
        </w:rPr>
        <w:t>10</w:t>
      </w:r>
      <w:r w:rsidR="00B44810" w:rsidRPr="00A66593">
        <w:rPr>
          <w:sz w:val="28"/>
          <w:szCs w:val="28"/>
        </w:rPr>
        <w:t>.12.2013 г.</w:t>
      </w:r>
    </w:p>
    <w:p w:rsidR="00B44810" w:rsidRPr="00A66593" w:rsidRDefault="00B44810">
      <w:pPr>
        <w:rPr>
          <w:sz w:val="28"/>
          <w:szCs w:val="28"/>
        </w:rPr>
      </w:pPr>
    </w:p>
    <w:p w:rsidR="002D22B4" w:rsidRDefault="00B44810">
      <w:pPr>
        <w:rPr>
          <w:sz w:val="28"/>
          <w:szCs w:val="28"/>
        </w:rPr>
      </w:pPr>
      <w:r w:rsidRPr="00A66593">
        <w:rPr>
          <w:sz w:val="28"/>
          <w:szCs w:val="28"/>
        </w:rPr>
        <w:t>№ 13</w:t>
      </w:r>
      <w:r w:rsidR="008C22E5" w:rsidRPr="00A66593">
        <w:rPr>
          <w:sz w:val="28"/>
          <w:szCs w:val="28"/>
        </w:rPr>
        <w:t>3</w:t>
      </w:r>
    </w:p>
    <w:p w:rsidR="002D22B4" w:rsidRPr="002D22B4" w:rsidRDefault="002D22B4" w:rsidP="002D22B4">
      <w:pPr>
        <w:rPr>
          <w:sz w:val="28"/>
          <w:szCs w:val="28"/>
        </w:rPr>
      </w:pPr>
    </w:p>
    <w:p w:rsidR="002D22B4" w:rsidRDefault="002D22B4" w:rsidP="002D22B4">
      <w:pPr>
        <w:rPr>
          <w:sz w:val="28"/>
          <w:szCs w:val="28"/>
        </w:rPr>
      </w:pPr>
    </w:p>
    <w:p w:rsidR="00DD6497" w:rsidRDefault="00DD6497" w:rsidP="002D22B4">
      <w:pPr>
        <w:rPr>
          <w:sz w:val="28"/>
          <w:szCs w:val="28"/>
        </w:rPr>
      </w:pPr>
    </w:p>
    <w:p w:rsidR="00DD6497" w:rsidRDefault="00DD6497" w:rsidP="002D22B4">
      <w:pPr>
        <w:rPr>
          <w:sz w:val="28"/>
          <w:szCs w:val="28"/>
        </w:rPr>
      </w:pPr>
    </w:p>
    <w:p w:rsidR="002D22B4" w:rsidRDefault="00387132" w:rsidP="002D22B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НПА № 133 </w:t>
      </w:r>
      <w:r w:rsidR="002D22B4">
        <w:rPr>
          <w:bCs/>
          <w:sz w:val="28"/>
          <w:szCs w:val="28"/>
        </w:rPr>
        <w:t xml:space="preserve">Опубликован в Информационном бюллетене «Елизовский вестник» от 12.12.2013 г. № 51 (140). </w:t>
      </w:r>
    </w:p>
    <w:p w:rsidR="00387132" w:rsidRPr="00387132" w:rsidRDefault="00387132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7132" w:rsidRPr="00387132" w:rsidRDefault="00387132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НПА № 190 </w:t>
      </w:r>
      <w:r w:rsidRPr="00387132">
        <w:rPr>
          <w:bCs/>
          <w:sz w:val="28"/>
          <w:szCs w:val="28"/>
        </w:rPr>
        <w:t xml:space="preserve">Опубликован </w:t>
      </w:r>
      <w:r>
        <w:rPr>
          <w:bCs/>
          <w:sz w:val="28"/>
          <w:szCs w:val="28"/>
        </w:rPr>
        <w:t>в И</w:t>
      </w:r>
      <w:r w:rsidRPr="00387132">
        <w:rPr>
          <w:bCs/>
          <w:sz w:val="28"/>
          <w:szCs w:val="28"/>
        </w:rPr>
        <w:t>нформационн</w:t>
      </w:r>
      <w:r>
        <w:rPr>
          <w:bCs/>
          <w:sz w:val="28"/>
          <w:szCs w:val="28"/>
        </w:rPr>
        <w:t>ом</w:t>
      </w:r>
      <w:r w:rsidRPr="00387132">
        <w:rPr>
          <w:bCs/>
          <w:sz w:val="28"/>
          <w:szCs w:val="28"/>
        </w:rPr>
        <w:t xml:space="preserve"> бюллетен</w:t>
      </w:r>
      <w:r>
        <w:rPr>
          <w:bCs/>
          <w:sz w:val="28"/>
          <w:szCs w:val="28"/>
        </w:rPr>
        <w:t>е</w:t>
      </w:r>
      <w:r w:rsidRPr="00387132">
        <w:rPr>
          <w:bCs/>
          <w:sz w:val="28"/>
          <w:szCs w:val="28"/>
        </w:rPr>
        <w:t xml:space="preserve"> «Елизовский вестник» от 25.12.2014 г. № 56 (198)</w:t>
      </w:r>
    </w:p>
    <w:p w:rsidR="002B4E83" w:rsidRDefault="002B4E83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E83" w:rsidRDefault="002B4E83" w:rsidP="002B4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НПА № 272 </w:t>
      </w:r>
      <w:r w:rsidRPr="002B4E83">
        <w:rPr>
          <w:bCs/>
          <w:sz w:val="28"/>
          <w:szCs w:val="28"/>
        </w:rPr>
        <w:t>Опубликован в Информационном бюллетене «Елизовский вестник» от 17.11.2016 г. № 45 (294)</w:t>
      </w:r>
    </w:p>
    <w:p w:rsidR="005513BF" w:rsidRDefault="005513BF" w:rsidP="002B4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13BF" w:rsidRDefault="005513BF" w:rsidP="005513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НПА № 22 Опубликован </w:t>
      </w:r>
      <w:r w:rsidRPr="002B4E83">
        <w:rPr>
          <w:bCs/>
          <w:sz w:val="28"/>
          <w:szCs w:val="28"/>
        </w:rPr>
        <w:t xml:space="preserve">Информационном бюллетене «Елизовский вестник» от </w:t>
      </w:r>
      <w:r>
        <w:rPr>
          <w:bCs/>
          <w:sz w:val="28"/>
          <w:szCs w:val="28"/>
        </w:rPr>
        <w:t>12.10.2017 г. № 40 (340)</w:t>
      </w:r>
    </w:p>
    <w:p w:rsidR="005513BF" w:rsidRPr="002B4E83" w:rsidRDefault="005513BF" w:rsidP="002B4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5393" w:rsidRDefault="00205393" w:rsidP="002053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НПА № 218 Опубликован </w:t>
      </w:r>
      <w:r w:rsidRPr="002B4E83">
        <w:rPr>
          <w:bCs/>
          <w:sz w:val="28"/>
          <w:szCs w:val="28"/>
        </w:rPr>
        <w:t xml:space="preserve">Информационном бюллетене «Елизовский вестник» от </w:t>
      </w:r>
      <w:r>
        <w:rPr>
          <w:bCs/>
          <w:sz w:val="28"/>
          <w:szCs w:val="28"/>
        </w:rPr>
        <w:t>01.07.2021 № 25 (529)</w:t>
      </w:r>
    </w:p>
    <w:p w:rsidR="00205393" w:rsidRPr="002B4E83" w:rsidRDefault="00205393" w:rsidP="002053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5393" w:rsidRPr="002B4E83" w:rsidRDefault="00205393" w:rsidP="002053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5393" w:rsidRPr="00387132" w:rsidRDefault="00205393" w:rsidP="002053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E83" w:rsidRPr="002B4E83" w:rsidRDefault="002B4E83" w:rsidP="002B4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E83" w:rsidRPr="00387132" w:rsidRDefault="002B4E83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4810" w:rsidRPr="00387132" w:rsidRDefault="00B44810" w:rsidP="003871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44810" w:rsidRPr="00387132" w:rsidSect="00DD6497">
      <w:pgSz w:w="11906" w:h="16838"/>
      <w:pgMar w:top="709" w:right="850" w:bottom="567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DF" w:rsidRDefault="009929DF" w:rsidP="00F15237">
      <w:r>
        <w:separator/>
      </w:r>
    </w:p>
  </w:endnote>
  <w:endnote w:type="continuationSeparator" w:id="0">
    <w:p w:rsidR="009929DF" w:rsidRDefault="009929DF" w:rsidP="00F1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DF" w:rsidRDefault="009929DF" w:rsidP="00F15237">
      <w:r>
        <w:separator/>
      </w:r>
    </w:p>
  </w:footnote>
  <w:footnote w:type="continuationSeparator" w:id="0">
    <w:p w:rsidR="009929DF" w:rsidRDefault="009929DF" w:rsidP="00F1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149"/>
    <w:multiLevelType w:val="hybridMultilevel"/>
    <w:tmpl w:val="D3BC5434"/>
    <w:lvl w:ilvl="0" w:tplc="7FC4ED88">
      <w:start w:val="1"/>
      <w:numFmt w:val="decimal"/>
      <w:lvlText w:val="11.%1."/>
      <w:lvlJc w:val="left"/>
      <w:pPr>
        <w:tabs>
          <w:tab w:val="num" w:pos="3960"/>
        </w:tabs>
        <w:ind w:left="3960" w:firstLine="0"/>
      </w:pPr>
      <w:rPr>
        <w:rFonts w:ascii="Times New Roman" w:hAnsi="Times New Roman" w:cs="Arial" w:hint="default"/>
        <w:sz w:val="28"/>
        <w:szCs w:val="28"/>
      </w:rPr>
    </w:lvl>
    <w:lvl w:ilvl="1" w:tplc="7FC4ED88">
      <w:start w:val="1"/>
      <w:numFmt w:val="decimal"/>
      <w:lvlText w:val="1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22DB"/>
    <w:multiLevelType w:val="multilevel"/>
    <w:tmpl w:val="A34AD3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0F77A6"/>
    <w:multiLevelType w:val="hybridMultilevel"/>
    <w:tmpl w:val="B75CCDB4"/>
    <w:lvl w:ilvl="0" w:tplc="0AC6CFFE">
      <w:start w:val="1"/>
      <w:numFmt w:val="decimal"/>
      <w:lvlText w:val="13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9193D"/>
    <w:multiLevelType w:val="hybridMultilevel"/>
    <w:tmpl w:val="D7961C88"/>
    <w:lvl w:ilvl="0" w:tplc="735C042A">
      <w:start w:val="1"/>
      <w:numFmt w:val="decimal"/>
      <w:lvlText w:val="10.%1."/>
      <w:lvlJc w:val="left"/>
      <w:pPr>
        <w:tabs>
          <w:tab w:val="num" w:pos="3240"/>
        </w:tabs>
        <w:ind w:left="3240" w:firstLine="0"/>
      </w:pPr>
      <w:rPr>
        <w:rFonts w:ascii="Times New Roman" w:hAnsi="Times New Roman" w:cs="Arial" w:hint="default"/>
        <w:sz w:val="28"/>
        <w:szCs w:val="28"/>
      </w:rPr>
    </w:lvl>
    <w:lvl w:ilvl="1" w:tplc="EB44581E">
      <w:start w:val="1"/>
      <w:numFmt w:val="decimal"/>
      <w:lvlText w:val="10.%2."/>
      <w:lvlJc w:val="left"/>
      <w:pPr>
        <w:tabs>
          <w:tab w:val="num" w:pos="1135"/>
        </w:tabs>
        <w:ind w:left="1135" w:firstLine="0"/>
      </w:pPr>
      <w:rPr>
        <w:rFonts w:ascii="Times New Roman" w:hAnsi="Times New Roman" w:cs="Aria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03785"/>
    <w:multiLevelType w:val="hybridMultilevel"/>
    <w:tmpl w:val="4D842242"/>
    <w:lvl w:ilvl="0" w:tplc="B5E49EC4">
      <w:start w:val="1"/>
      <w:numFmt w:val="decimal"/>
      <w:lvlText w:val="18.%1."/>
      <w:lvlJc w:val="left"/>
      <w:pPr>
        <w:tabs>
          <w:tab w:val="num" w:pos="5091"/>
        </w:tabs>
        <w:ind w:left="5091" w:firstLine="0"/>
      </w:pPr>
      <w:rPr>
        <w:rFonts w:ascii="Times New Roman" w:hAnsi="Times New Roman" w:cs="Arial" w:hint="default"/>
        <w:sz w:val="28"/>
        <w:szCs w:val="28"/>
      </w:rPr>
    </w:lvl>
    <w:lvl w:ilvl="1" w:tplc="B5E49EC4">
      <w:start w:val="1"/>
      <w:numFmt w:val="decimal"/>
      <w:lvlText w:val="18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524FF"/>
    <w:multiLevelType w:val="multilevel"/>
    <w:tmpl w:val="E81CFB7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FC1888"/>
    <w:multiLevelType w:val="hybridMultilevel"/>
    <w:tmpl w:val="6CB495A0"/>
    <w:lvl w:ilvl="0" w:tplc="F86AC566">
      <w:start w:val="1"/>
      <w:numFmt w:val="decimal"/>
      <w:lvlText w:val="5.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Arial" w:hint="default"/>
        <w:sz w:val="28"/>
        <w:szCs w:val="28"/>
      </w:rPr>
    </w:lvl>
    <w:lvl w:ilvl="1" w:tplc="CFF21AB6">
      <w:start w:val="1"/>
      <w:numFmt w:val="decimal"/>
      <w:lvlText w:val="6.%2."/>
      <w:lvlJc w:val="left"/>
      <w:pPr>
        <w:tabs>
          <w:tab w:val="num" w:pos="720"/>
        </w:tabs>
        <w:ind w:left="720" w:firstLine="0"/>
      </w:pPr>
      <w:rPr>
        <w:rFonts w:ascii="Times New Roman" w:hAnsi="Times New Roman" w:cs="Arial" w:hint="default"/>
        <w:b w:val="0"/>
        <w:sz w:val="28"/>
        <w:szCs w:val="28"/>
      </w:rPr>
    </w:lvl>
    <w:lvl w:ilvl="2" w:tplc="ACBA05A4">
      <w:start w:val="1"/>
      <w:numFmt w:val="russianLower"/>
      <w:lvlText w:val="%3)"/>
      <w:lvlJc w:val="left"/>
      <w:pPr>
        <w:tabs>
          <w:tab w:val="num" w:pos="1211"/>
        </w:tabs>
        <w:ind w:left="171" w:firstLine="680"/>
      </w:pPr>
      <w:rPr>
        <w:rFonts w:hint="default"/>
        <w:b w:val="0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4146C"/>
    <w:multiLevelType w:val="hybridMultilevel"/>
    <w:tmpl w:val="E0DC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15AC"/>
    <w:multiLevelType w:val="hybridMultilevel"/>
    <w:tmpl w:val="0F8EFE12"/>
    <w:lvl w:ilvl="0" w:tplc="2A60E7E8">
      <w:start w:val="1"/>
      <w:numFmt w:val="decimal"/>
      <w:lvlText w:val="17.%1."/>
      <w:lvlJc w:val="left"/>
      <w:pPr>
        <w:tabs>
          <w:tab w:val="num" w:pos="4371"/>
        </w:tabs>
        <w:ind w:left="4371" w:firstLine="0"/>
      </w:pPr>
      <w:rPr>
        <w:rFonts w:ascii="Times New Roman" w:hAnsi="Times New Roman" w:cs="Arial" w:hint="default"/>
        <w:sz w:val="28"/>
        <w:szCs w:val="28"/>
      </w:rPr>
    </w:lvl>
    <w:lvl w:ilvl="1" w:tplc="2A60E7E8">
      <w:start w:val="1"/>
      <w:numFmt w:val="decimal"/>
      <w:lvlText w:val="17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C345F"/>
    <w:multiLevelType w:val="multilevel"/>
    <w:tmpl w:val="C646E11C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E1D3C12"/>
    <w:multiLevelType w:val="hybridMultilevel"/>
    <w:tmpl w:val="F90E223C"/>
    <w:lvl w:ilvl="0" w:tplc="B93E25F6">
      <w:start w:val="1"/>
      <w:numFmt w:val="decimal"/>
      <w:lvlText w:val="1.%1."/>
      <w:lvlJc w:val="left"/>
      <w:pPr>
        <w:tabs>
          <w:tab w:val="num" w:pos="1320"/>
        </w:tabs>
        <w:ind w:left="1320" w:firstLine="0"/>
      </w:pPr>
      <w:rPr>
        <w:rFonts w:ascii="Times New Roman" w:hAnsi="Times New Roman" w:cs="Arial" w:hint="default"/>
        <w:sz w:val="28"/>
        <w:szCs w:val="28"/>
      </w:rPr>
    </w:lvl>
    <w:lvl w:ilvl="1" w:tplc="896EC604">
      <w:start w:val="1"/>
      <w:numFmt w:val="decimal"/>
      <w:lvlText w:val="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11C48"/>
    <w:multiLevelType w:val="hybridMultilevel"/>
    <w:tmpl w:val="367A70B0"/>
    <w:lvl w:ilvl="0" w:tplc="DF5C5C46">
      <w:start w:val="1"/>
      <w:numFmt w:val="decimal"/>
      <w:lvlText w:val="16.%1."/>
      <w:lvlJc w:val="left"/>
      <w:pPr>
        <w:tabs>
          <w:tab w:val="num" w:pos="3651"/>
        </w:tabs>
        <w:ind w:left="3651" w:firstLine="0"/>
      </w:pPr>
      <w:rPr>
        <w:rFonts w:ascii="Times New Roman" w:hAnsi="Times New Roman" w:cs="Arial" w:hint="default"/>
        <w:sz w:val="28"/>
        <w:szCs w:val="28"/>
      </w:rPr>
    </w:lvl>
    <w:lvl w:ilvl="1" w:tplc="DF5C5C46">
      <w:start w:val="1"/>
      <w:numFmt w:val="decimal"/>
      <w:lvlText w:val="1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E3D0A"/>
    <w:multiLevelType w:val="hybridMultilevel"/>
    <w:tmpl w:val="9A96DF9E"/>
    <w:lvl w:ilvl="0" w:tplc="2BEEA6EE">
      <w:start w:val="1"/>
      <w:numFmt w:val="decimal"/>
      <w:lvlText w:val="7.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Arial" w:hint="default"/>
        <w:sz w:val="28"/>
        <w:szCs w:val="28"/>
      </w:rPr>
    </w:lvl>
    <w:lvl w:ilvl="1" w:tplc="2BEEA6EE">
      <w:start w:val="1"/>
      <w:numFmt w:val="decimal"/>
      <w:lvlText w:val="7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26A74"/>
    <w:multiLevelType w:val="hybridMultilevel"/>
    <w:tmpl w:val="EF72860C"/>
    <w:lvl w:ilvl="0" w:tplc="E7E27EA2">
      <w:start w:val="1"/>
      <w:numFmt w:val="decimal"/>
      <w:lvlText w:val="15.%1."/>
      <w:lvlJc w:val="left"/>
      <w:pPr>
        <w:tabs>
          <w:tab w:val="num" w:pos="2931"/>
        </w:tabs>
        <w:ind w:left="2931" w:firstLine="0"/>
      </w:pPr>
      <w:rPr>
        <w:rFonts w:ascii="Times New Roman" w:hAnsi="Times New Roman" w:cs="Arial" w:hint="default"/>
        <w:sz w:val="28"/>
        <w:szCs w:val="28"/>
      </w:rPr>
    </w:lvl>
    <w:lvl w:ilvl="1" w:tplc="E7E27EA2">
      <w:start w:val="1"/>
      <w:numFmt w:val="decimal"/>
      <w:lvlText w:val="1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81B2A"/>
    <w:multiLevelType w:val="hybridMultilevel"/>
    <w:tmpl w:val="2ED8813A"/>
    <w:lvl w:ilvl="0" w:tplc="67E4EF30">
      <w:start w:val="1"/>
      <w:numFmt w:val="decimal"/>
      <w:lvlText w:val="19.%1."/>
      <w:lvlJc w:val="left"/>
      <w:pPr>
        <w:tabs>
          <w:tab w:val="num" w:pos="5811"/>
        </w:tabs>
        <w:ind w:left="5811" w:firstLine="0"/>
      </w:pPr>
      <w:rPr>
        <w:rFonts w:ascii="Times New Roman" w:hAnsi="Times New Roman" w:cs="Arial" w:hint="default"/>
        <w:sz w:val="28"/>
        <w:szCs w:val="28"/>
      </w:rPr>
    </w:lvl>
    <w:lvl w:ilvl="1" w:tplc="67E4EF30">
      <w:start w:val="1"/>
      <w:numFmt w:val="decimal"/>
      <w:lvlText w:val="19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134A2"/>
    <w:multiLevelType w:val="hybridMultilevel"/>
    <w:tmpl w:val="F1EC7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A860EE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115B45"/>
    <w:multiLevelType w:val="hybridMultilevel"/>
    <w:tmpl w:val="B5F40406"/>
    <w:lvl w:ilvl="0" w:tplc="1B9A4BE8">
      <w:start w:val="1"/>
      <w:numFmt w:val="decimal"/>
      <w:lvlText w:val="9.%1."/>
      <w:lvlJc w:val="left"/>
      <w:pPr>
        <w:tabs>
          <w:tab w:val="num" w:pos="2520"/>
        </w:tabs>
        <w:ind w:left="2520" w:firstLine="0"/>
      </w:pPr>
      <w:rPr>
        <w:rFonts w:ascii="Times New Roman" w:hAnsi="Times New Roman" w:cs="Arial" w:hint="default"/>
        <w:sz w:val="28"/>
        <w:szCs w:val="28"/>
      </w:rPr>
    </w:lvl>
    <w:lvl w:ilvl="1" w:tplc="1B9A4BE8">
      <w:start w:val="1"/>
      <w:numFmt w:val="decimal"/>
      <w:lvlText w:val="9.%2."/>
      <w:lvlJc w:val="left"/>
      <w:pPr>
        <w:tabs>
          <w:tab w:val="num" w:pos="1135"/>
        </w:tabs>
        <w:ind w:left="1135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16226"/>
    <w:multiLevelType w:val="hybridMultilevel"/>
    <w:tmpl w:val="D5A81F58"/>
    <w:lvl w:ilvl="0" w:tplc="BF20D784">
      <w:start w:val="1"/>
      <w:numFmt w:val="decimal"/>
      <w:lvlText w:val="20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8">
    <w:nsid w:val="51700759"/>
    <w:multiLevelType w:val="hybridMultilevel"/>
    <w:tmpl w:val="0590D102"/>
    <w:lvl w:ilvl="0" w:tplc="D576CC1C">
      <w:start w:val="1"/>
      <w:numFmt w:val="russianLower"/>
      <w:lvlText w:val="%1)"/>
      <w:lvlJc w:val="left"/>
      <w:pPr>
        <w:tabs>
          <w:tab w:val="num" w:pos="1040"/>
        </w:tabs>
        <w:ind w:left="0" w:firstLine="6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134A5"/>
    <w:multiLevelType w:val="multilevel"/>
    <w:tmpl w:val="C126494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2C7593"/>
    <w:multiLevelType w:val="hybridMultilevel"/>
    <w:tmpl w:val="E8221214"/>
    <w:lvl w:ilvl="0" w:tplc="794246AC">
      <w:start w:val="1"/>
      <w:numFmt w:val="decimal"/>
      <w:lvlText w:val="14.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Arial" w:hint="default"/>
        <w:sz w:val="28"/>
        <w:szCs w:val="28"/>
      </w:rPr>
    </w:lvl>
    <w:lvl w:ilvl="1" w:tplc="794246AC">
      <w:start w:val="1"/>
      <w:numFmt w:val="decimal"/>
      <w:lvlText w:val="1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B76F2"/>
    <w:multiLevelType w:val="hybridMultilevel"/>
    <w:tmpl w:val="F4DADB3E"/>
    <w:lvl w:ilvl="0" w:tplc="7EEA36AE">
      <w:start w:val="1"/>
      <w:numFmt w:val="russianLower"/>
      <w:lvlText w:val="%1)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5"/>
  </w:num>
  <w:num w:numId="5">
    <w:abstractNumId w:val="6"/>
  </w:num>
  <w:num w:numId="6">
    <w:abstractNumId w:val="12"/>
  </w:num>
  <w:num w:numId="7">
    <w:abstractNumId w:val="16"/>
  </w:num>
  <w:num w:numId="8">
    <w:abstractNumId w:val="3"/>
  </w:num>
  <w:num w:numId="9">
    <w:abstractNumId w:val="0"/>
  </w:num>
  <w:num w:numId="10">
    <w:abstractNumId w:val="2"/>
  </w:num>
  <w:num w:numId="11">
    <w:abstractNumId w:val="20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14"/>
  </w:num>
  <w:num w:numId="17">
    <w:abstractNumId w:val="17"/>
  </w:num>
  <w:num w:numId="18">
    <w:abstractNumId w:val="5"/>
  </w:num>
  <w:num w:numId="19">
    <w:abstractNumId w:val="1"/>
  </w:num>
  <w:num w:numId="20">
    <w:abstractNumId w:val="19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7"/>
    <w:rsid w:val="00000EE2"/>
    <w:rsid w:val="00005CBB"/>
    <w:rsid w:val="00064DA1"/>
    <w:rsid w:val="000D3D69"/>
    <w:rsid w:val="000E3BC5"/>
    <w:rsid w:val="00103715"/>
    <w:rsid w:val="00107F27"/>
    <w:rsid w:val="00115810"/>
    <w:rsid w:val="001604B6"/>
    <w:rsid w:val="00162F0F"/>
    <w:rsid w:val="001D5748"/>
    <w:rsid w:val="001E1A60"/>
    <w:rsid w:val="00205393"/>
    <w:rsid w:val="0025122D"/>
    <w:rsid w:val="00262C47"/>
    <w:rsid w:val="0029378A"/>
    <w:rsid w:val="002A7541"/>
    <w:rsid w:val="002B4E83"/>
    <w:rsid w:val="002C5B50"/>
    <w:rsid w:val="002D22B4"/>
    <w:rsid w:val="002F6D73"/>
    <w:rsid w:val="00387132"/>
    <w:rsid w:val="003909F2"/>
    <w:rsid w:val="003A0311"/>
    <w:rsid w:val="003B682B"/>
    <w:rsid w:val="003D1580"/>
    <w:rsid w:val="00437323"/>
    <w:rsid w:val="00453B63"/>
    <w:rsid w:val="004B0E0F"/>
    <w:rsid w:val="004E6346"/>
    <w:rsid w:val="00517308"/>
    <w:rsid w:val="00525D1D"/>
    <w:rsid w:val="00532A7E"/>
    <w:rsid w:val="005513BF"/>
    <w:rsid w:val="00565E3F"/>
    <w:rsid w:val="00574879"/>
    <w:rsid w:val="005961AA"/>
    <w:rsid w:val="00643B0D"/>
    <w:rsid w:val="00643F4B"/>
    <w:rsid w:val="00675A95"/>
    <w:rsid w:val="00686DB7"/>
    <w:rsid w:val="006F3D39"/>
    <w:rsid w:val="00755CE8"/>
    <w:rsid w:val="00763C7C"/>
    <w:rsid w:val="007C20E5"/>
    <w:rsid w:val="007C3EB9"/>
    <w:rsid w:val="008B6570"/>
    <w:rsid w:val="008C22E5"/>
    <w:rsid w:val="00925077"/>
    <w:rsid w:val="009929DF"/>
    <w:rsid w:val="009A5DD9"/>
    <w:rsid w:val="009C1EE5"/>
    <w:rsid w:val="009D44EC"/>
    <w:rsid w:val="009F7D54"/>
    <w:rsid w:val="00A66593"/>
    <w:rsid w:val="00A75984"/>
    <w:rsid w:val="00A82E65"/>
    <w:rsid w:val="00AC01D6"/>
    <w:rsid w:val="00AC6378"/>
    <w:rsid w:val="00AE239E"/>
    <w:rsid w:val="00B44810"/>
    <w:rsid w:val="00B64A11"/>
    <w:rsid w:val="00B90435"/>
    <w:rsid w:val="00B92641"/>
    <w:rsid w:val="00C12369"/>
    <w:rsid w:val="00C46FDD"/>
    <w:rsid w:val="00C829F2"/>
    <w:rsid w:val="00C84F5C"/>
    <w:rsid w:val="00CA3DF2"/>
    <w:rsid w:val="00CA74A3"/>
    <w:rsid w:val="00D22513"/>
    <w:rsid w:val="00D86219"/>
    <w:rsid w:val="00D95BD9"/>
    <w:rsid w:val="00DD6497"/>
    <w:rsid w:val="00DF369B"/>
    <w:rsid w:val="00E40B8C"/>
    <w:rsid w:val="00E8143B"/>
    <w:rsid w:val="00E85884"/>
    <w:rsid w:val="00E85B31"/>
    <w:rsid w:val="00E87295"/>
    <w:rsid w:val="00EC1443"/>
    <w:rsid w:val="00EC4F8D"/>
    <w:rsid w:val="00ED47CD"/>
    <w:rsid w:val="00EF4C69"/>
    <w:rsid w:val="00F15237"/>
    <w:rsid w:val="00F248D9"/>
    <w:rsid w:val="00F70D8A"/>
    <w:rsid w:val="00F8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B59B-EAA3-44F4-AD1B-E3ED8ED1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152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3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15237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5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1523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F1523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15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23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15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23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uiPriority w:val="99"/>
    <w:rsid w:val="009D44EC"/>
    <w:rPr>
      <w:color w:val="008000"/>
    </w:rPr>
  </w:style>
  <w:style w:type="character" w:styleId="ac">
    <w:name w:val="Hyperlink"/>
    <w:basedOn w:val="a0"/>
    <w:uiPriority w:val="99"/>
    <w:unhideWhenUsed/>
    <w:rsid w:val="00A75984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1"/>
    <w:uiPriority w:val="99"/>
    <w:locked/>
    <w:rsid w:val="002B4E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2B4E83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604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04B6"/>
    <w:rPr>
      <w:rFonts w:ascii="Segoe UI" w:eastAsia="SimSun" w:hAnsi="Segoe UI" w:cs="Segoe UI"/>
      <w:sz w:val="18"/>
      <w:szCs w:val="18"/>
      <w:lang w:eastAsia="zh-CN"/>
    </w:rPr>
  </w:style>
  <w:style w:type="character" w:styleId="af0">
    <w:name w:val="FollowedHyperlink"/>
    <w:basedOn w:val="a0"/>
    <w:uiPriority w:val="99"/>
    <w:semiHidden/>
    <w:unhideWhenUsed/>
    <w:rsid w:val="00E81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03A7EC7AFCF8920FE0D3F93DD143C5F27235EA5C0303748851CCDDA7900137CEK9TBD" TargetMode="External"/><Relationship Id="rId18" Type="http://schemas.openxmlformats.org/officeDocument/2006/relationships/hyperlink" Target="garantF1://10064072.2961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&#1056;&#1077;&#1096;&#1077;&#1085;&#1080;&#1103;\4%20&#1089;&#1086;&#1079;&#1099;&#1074;\46%20&#1089;&#1077;&#1089;&#1089;&#1080;&#1103;\&#1056;&#1077;&#1096;&#1077;&#1085;&#1080;&#1077;%20&#8470;%20652%20&#1086;%20&#1074;&#1085;&#1077;&#1089;&#1077;&#1085;&#1080;&#1080;%20&#1080;&#1079;&#1084;&#1085;&#1077;&#1085;&#1077;&#1085;&#1080;&#1081;%20&#1074;%20&#1087;&#1086;&#1083;&#1086;&#1078;&#1077;&#1085;&#1080;&#1077;%20&#1087;&#1086;%20&#1080;&#1084;&#1091;&#1097;&#1077;&#1089;&#1090;&#1074;&#109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03A7EC7AFCF8920FE0D3F93DD143C5F27235EA5C0303748851CCDDA7900137CEK9TBD" TargetMode="External"/><Relationship Id="rId17" Type="http://schemas.openxmlformats.org/officeDocument/2006/relationships/hyperlink" Target="file:///C:\&#1056;&#1077;&#1096;&#1077;&#1085;&#1080;&#1103;\4%20&#1089;&#1086;&#1079;&#1099;&#1074;\46%20&#1089;&#1077;&#1089;&#1089;&#1080;&#1103;\&#1056;&#1077;&#1096;&#1077;&#1085;&#1080;&#1077;%20&#8470;%20652%20&#1086;%20&#1074;&#1085;&#1077;&#1089;&#1077;&#1085;&#1080;&#1080;%20&#1080;&#1079;&#1084;&#1085;&#1077;&#1085;&#1077;&#1085;&#1080;&#1081;%20&#1074;%20&#1087;&#1086;&#1083;&#1086;&#1078;&#1077;&#1085;&#1080;&#1077;%20&#1087;&#1086;%20&#1080;&#1084;&#1091;&#1097;&#1077;&#1089;&#1090;&#1074;&#109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246444.0" TargetMode="External"/><Relationship Id="rId20" Type="http://schemas.openxmlformats.org/officeDocument/2006/relationships/hyperlink" Target="garantF1://10064072.2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03A7EC7AFCF8920FE0D3F93DD143C5F27235EA5C0303748851CCDDA7900137CEK9TB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587170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03A7EC7AFCF8920FE0D3F93DD143C5F27235EA5C0303748851CCDDA7900137CEK9TBD" TargetMode="External"/><Relationship Id="rId19" Type="http://schemas.openxmlformats.org/officeDocument/2006/relationships/hyperlink" Target="garantF1://10064072.29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6;&#1077;&#1096;&#1077;&#1085;&#1080;&#1103;\4%20&#1089;&#1086;&#1079;&#1099;&#1074;\46%20&#1089;&#1077;&#1089;&#1089;&#1080;&#1103;\&#1056;&#1077;&#1096;&#1077;&#1085;&#1080;&#1077;%20&#8470;%20652%20&#1086;%20&#1074;&#1085;&#1077;&#1089;&#1077;&#1085;&#1080;&#1080;%20&#1080;&#1079;&#1084;&#1085;&#1077;&#1085;&#1077;&#1085;&#1080;&#1081;%20&#1074;%20&#1087;&#1086;&#1083;&#1086;&#1078;&#1077;&#1085;&#1080;&#1077;%20&#1087;&#1086;%20&#1080;&#1084;&#1091;&#1097;&#1077;&#1089;&#1090;&#1074;&#1091;.doc" TargetMode="External"/><Relationship Id="rId14" Type="http://schemas.openxmlformats.org/officeDocument/2006/relationships/hyperlink" Target="consultantplus://offline/ref=5403A7EC7AFCF8920FE0D3F93DD143C5F27235EA5C0303748851CCDDA7900137CEK9TBD" TargetMode="External"/><Relationship Id="rId22" Type="http://schemas.openxmlformats.org/officeDocument/2006/relationships/hyperlink" Target="consultantplus://offline/ref=5403A7EC7AFCF8920FE0D3F93DD143C5F27235EA5C0303748851CCDDA7900137CEK9T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B28A-A813-425C-B8FF-ABAA19B9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2</cp:revision>
  <cp:lastPrinted>2021-07-25T21:24:00Z</cp:lastPrinted>
  <dcterms:created xsi:type="dcterms:W3CDTF">2022-01-25T23:32:00Z</dcterms:created>
  <dcterms:modified xsi:type="dcterms:W3CDTF">2022-01-25T23:32:00Z</dcterms:modified>
</cp:coreProperties>
</file>