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0977" w14:textId="4EBF2740" w:rsidR="00915FDE" w:rsidRDefault="00915FDE" w:rsidP="00915FDE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7C3B77" wp14:editId="32E322EA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EDC7" w14:textId="77777777" w:rsidR="00915FDE" w:rsidRDefault="00915FDE" w:rsidP="00915FDE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14:paraId="1C7BB314" w14:textId="77777777" w:rsidR="00915FDE" w:rsidRDefault="00915FDE" w:rsidP="00915FDE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14:paraId="5091BA31" w14:textId="77777777" w:rsidR="00915FDE" w:rsidRDefault="00915FDE" w:rsidP="00915FDE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14:paraId="01A0BEEC" w14:textId="77777777" w:rsidR="00915FDE" w:rsidRDefault="00915FDE" w:rsidP="00915FDE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0EC92467" w14:textId="77777777" w:rsidR="00915FDE" w:rsidRDefault="00915FDE" w:rsidP="00915FDE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14:paraId="55862D87" w14:textId="77777777" w:rsidR="00915FDE" w:rsidRDefault="00915FDE" w:rsidP="00915FDE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14:paraId="178D7C89" w14:textId="04A2841C" w:rsidR="00915FDE" w:rsidRDefault="00915FDE" w:rsidP="00915FDE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06 декабря 2023 № 190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г. Елизово</w:t>
      </w:r>
    </w:p>
    <w:p w14:paraId="29EF3F88" w14:textId="77777777" w:rsidR="00915FDE" w:rsidRDefault="00915FDE" w:rsidP="00915FDE">
      <w:pPr>
        <w:rPr>
          <w:sz w:val="28"/>
          <w:szCs w:val="28"/>
          <w:lang w:eastAsia="en-US"/>
        </w:rPr>
      </w:pPr>
    </w:p>
    <w:p w14:paraId="5A64FAE1" w14:textId="77777777" w:rsidR="00915FDE" w:rsidRDefault="00915FDE" w:rsidP="00915FDE">
      <w:pPr>
        <w:rPr>
          <w:sz w:val="28"/>
          <w:szCs w:val="28"/>
        </w:rPr>
      </w:pPr>
      <w:r>
        <w:rPr>
          <w:sz w:val="28"/>
          <w:szCs w:val="28"/>
        </w:rPr>
        <w:t xml:space="preserve">139 сессия </w:t>
      </w:r>
    </w:p>
    <w:p w14:paraId="54176D71" w14:textId="77777777" w:rsidR="00915FDE" w:rsidRDefault="00915FDE" w:rsidP="00B97C1C">
      <w:pPr>
        <w:keepLines/>
        <w:ind w:right="4674"/>
        <w:jc w:val="both"/>
        <w:rPr>
          <w:sz w:val="28"/>
          <w:szCs w:val="28"/>
        </w:rPr>
      </w:pPr>
    </w:p>
    <w:p w14:paraId="19319546" w14:textId="16519D97" w:rsidR="00D1787A" w:rsidRDefault="00F10918" w:rsidP="00B97C1C">
      <w:pPr>
        <w:keepLines/>
        <w:ind w:right="4674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«О бюджете Елизовского муниципального района на 2024 год и плановый период 2025-2026 годов»</w:t>
      </w:r>
      <w:r w:rsidR="00D1787A">
        <w:rPr>
          <w:sz w:val="28"/>
          <w:szCs w:val="28"/>
        </w:rPr>
        <w:t xml:space="preserve"> по предмету первого</w:t>
      </w:r>
    </w:p>
    <w:p w14:paraId="1E385069" w14:textId="77777777" w:rsidR="00D1787A" w:rsidRPr="006F48BD" w:rsidRDefault="00D1787A" w:rsidP="00B97C1C">
      <w:pPr>
        <w:keepLines/>
        <w:ind w:right="4674"/>
        <w:jc w:val="both"/>
        <w:rPr>
          <w:sz w:val="28"/>
          <w:szCs w:val="28"/>
        </w:rPr>
      </w:pPr>
      <w:r>
        <w:rPr>
          <w:sz w:val="28"/>
          <w:szCs w:val="28"/>
        </w:rPr>
        <w:t>чтения</w:t>
      </w:r>
    </w:p>
    <w:p w14:paraId="71718589" w14:textId="77777777" w:rsidR="00D1787A" w:rsidRDefault="00D1787A" w:rsidP="00D1787A">
      <w:pPr>
        <w:keepLines/>
        <w:ind w:firstLine="540"/>
        <w:jc w:val="both"/>
        <w:rPr>
          <w:sz w:val="28"/>
          <w:szCs w:val="28"/>
        </w:rPr>
      </w:pPr>
    </w:p>
    <w:p w14:paraId="2B1CDE38" w14:textId="77777777" w:rsidR="00D1787A" w:rsidRDefault="00D1787A" w:rsidP="00D1787A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F1091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1091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1091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руководствуясь ст.38 </w:t>
      </w:r>
      <w:r w:rsidRPr="00A66F1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A66F1C">
        <w:rPr>
          <w:sz w:val="28"/>
          <w:szCs w:val="28"/>
        </w:rPr>
        <w:t>«О бюджетном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в Елизовском муниципальном районе»</w:t>
      </w:r>
      <w:r>
        <w:rPr>
          <w:sz w:val="28"/>
          <w:szCs w:val="28"/>
        </w:rPr>
        <w:t>,</w:t>
      </w:r>
    </w:p>
    <w:p w14:paraId="0D85D128" w14:textId="77777777"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14:paraId="61B59198" w14:textId="77777777" w:rsidR="00D1787A" w:rsidRPr="00A66F1C" w:rsidRDefault="00D1787A" w:rsidP="00D1787A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Дума Елизовского муниципального района</w:t>
      </w:r>
    </w:p>
    <w:p w14:paraId="0D9F588D" w14:textId="77777777" w:rsidR="00D1787A" w:rsidRPr="00A66F1C" w:rsidRDefault="00D1787A" w:rsidP="00D1787A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РЕШИЛА:</w:t>
      </w:r>
    </w:p>
    <w:p w14:paraId="3514D504" w14:textId="77777777" w:rsidR="00D1787A" w:rsidRPr="00A66F1C" w:rsidRDefault="00D1787A" w:rsidP="00D1787A">
      <w:pPr>
        <w:keepLines/>
        <w:ind w:firstLine="540"/>
        <w:jc w:val="center"/>
        <w:rPr>
          <w:b/>
          <w:sz w:val="28"/>
          <w:szCs w:val="28"/>
        </w:rPr>
      </w:pPr>
    </w:p>
    <w:p w14:paraId="7B3CD257" w14:textId="77777777" w:rsidR="00D1787A" w:rsidRDefault="00D1787A" w:rsidP="00D1787A">
      <w:pPr>
        <w:keepLines/>
        <w:ind w:firstLine="540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1</w:t>
      </w:r>
      <w:r>
        <w:rPr>
          <w:sz w:val="28"/>
          <w:szCs w:val="28"/>
        </w:rPr>
        <w:t>.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1A278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A278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A278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принять в первом чтении. </w:t>
      </w:r>
    </w:p>
    <w:p w14:paraId="675E5647" w14:textId="77777777" w:rsidR="00745E05" w:rsidRPr="00E2669C" w:rsidRDefault="00D1787A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5E05" w:rsidRPr="00E2669C">
        <w:rPr>
          <w:color w:val="000000"/>
          <w:sz w:val="28"/>
          <w:szCs w:val="28"/>
        </w:rPr>
        <w:t>Утвердить основные характеристики бюджета Елизовского муниципального района на 2024 год:</w:t>
      </w:r>
    </w:p>
    <w:p w14:paraId="2920D99B" w14:textId="77777777" w:rsidR="00745E05" w:rsidRPr="00E2669C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69C">
        <w:rPr>
          <w:color w:val="000000"/>
          <w:sz w:val="28"/>
          <w:szCs w:val="28"/>
        </w:rPr>
        <w:t xml:space="preserve">1) прогнозируемый общий объем доходов бюджета Елизовского муниципального района в сумме </w:t>
      </w:r>
      <w:r w:rsidRPr="00E2669C">
        <w:rPr>
          <w:sz w:val="28"/>
          <w:szCs w:val="28"/>
        </w:rPr>
        <w:t>6 887 515,36476 тыс. рублей</w:t>
      </w:r>
      <w:r>
        <w:rPr>
          <w:sz w:val="28"/>
          <w:szCs w:val="28"/>
        </w:rPr>
        <w:t>;</w:t>
      </w:r>
    </w:p>
    <w:p w14:paraId="6C48D3CA" w14:textId="77777777" w:rsidR="00745E05" w:rsidRPr="00E2669C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69C">
        <w:rPr>
          <w:sz w:val="28"/>
          <w:szCs w:val="28"/>
        </w:rPr>
        <w:t>2) общий объем расходов бюджета Елизовского муниципального района в сумме 7 124 156,74817 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40F1ED56" w14:textId="77777777" w:rsidR="00745E05" w:rsidRPr="00E2669C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69C">
        <w:rPr>
          <w:sz w:val="28"/>
          <w:szCs w:val="28"/>
        </w:rPr>
        <w:t>3) утвердить дефицит бюджета Елизовского муниципального района в сумме 236 641,38341 тыс. рублей</w:t>
      </w:r>
      <w:r>
        <w:rPr>
          <w:sz w:val="28"/>
          <w:szCs w:val="28"/>
        </w:rPr>
        <w:t>.</w:t>
      </w:r>
    </w:p>
    <w:p w14:paraId="1C2AC6F3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color w:val="000000"/>
          <w:sz w:val="28"/>
          <w:szCs w:val="28"/>
        </w:rPr>
        <w:t>2. Утвердить основные характеристики бюджета Елизовского муниципального района на 2025 год:</w:t>
      </w:r>
    </w:p>
    <w:p w14:paraId="301F0F6D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t xml:space="preserve">1) </w:t>
      </w:r>
      <w:r w:rsidRPr="00E2669C">
        <w:rPr>
          <w:color w:val="000000"/>
          <w:sz w:val="28"/>
          <w:szCs w:val="28"/>
        </w:rPr>
        <w:t>прогнозируемый</w:t>
      </w:r>
      <w:r w:rsidRPr="00E2669C">
        <w:rPr>
          <w:sz w:val="28"/>
          <w:szCs w:val="28"/>
        </w:rPr>
        <w:t xml:space="preserve"> общий объем доходов бюджета Елизовского муниципального района в сумме 6 956 025,84553 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329F9673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lastRenderedPageBreak/>
        <w:t>2) общий объем расходов бюджета Елизовского муниципального района в сумме 7 197 266,16477 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рублей, в том числе условно утвержденные расходы в сумме 72 662,88450 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2F5B890E" w14:textId="77777777" w:rsidR="00745E05" w:rsidRPr="00E2669C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t>3) дефицит бюджета Елизовского муниципального района в сумме 241 240,31924 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65A5984E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t xml:space="preserve">3. </w:t>
      </w:r>
      <w:r w:rsidRPr="00E2669C">
        <w:rPr>
          <w:color w:val="000000"/>
          <w:sz w:val="28"/>
          <w:szCs w:val="28"/>
        </w:rPr>
        <w:t xml:space="preserve">Утвердить основные характеристики бюджета Елизовского муниципального района </w:t>
      </w:r>
      <w:r w:rsidRPr="00E2669C">
        <w:rPr>
          <w:sz w:val="28"/>
          <w:szCs w:val="28"/>
        </w:rPr>
        <w:t>на 2026 год:</w:t>
      </w:r>
    </w:p>
    <w:p w14:paraId="1CD0C759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t xml:space="preserve">1) </w:t>
      </w:r>
      <w:r w:rsidRPr="00E2669C">
        <w:rPr>
          <w:color w:val="000000"/>
          <w:sz w:val="28"/>
          <w:szCs w:val="28"/>
        </w:rPr>
        <w:t>прогнозируемый</w:t>
      </w:r>
      <w:r w:rsidRPr="00E2669C">
        <w:rPr>
          <w:sz w:val="28"/>
          <w:szCs w:val="28"/>
        </w:rPr>
        <w:t xml:space="preserve"> общий объем доходов бюджета Елизовского муниципального района в сумме 6 848 761,46670  тыс.</w:t>
      </w:r>
      <w:r>
        <w:rPr>
          <w:sz w:val="28"/>
          <w:szCs w:val="28"/>
        </w:rPr>
        <w:t xml:space="preserve"> </w:t>
      </w:r>
      <w:r w:rsidRPr="00E2669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107C6119" w14:textId="77777777" w:rsidR="00745E05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669C">
        <w:rPr>
          <w:sz w:val="28"/>
          <w:szCs w:val="28"/>
        </w:rPr>
        <w:t>2) общий объем расходов</w:t>
      </w:r>
      <w:r w:rsidRPr="00E45E68">
        <w:rPr>
          <w:sz w:val="28"/>
          <w:szCs w:val="28"/>
        </w:rPr>
        <w:t xml:space="preserve"> бюджета Елизовского муниципального района в сумме 6 486 811,64565 тыс.</w:t>
      </w:r>
      <w:r>
        <w:rPr>
          <w:sz w:val="28"/>
          <w:szCs w:val="28"/>
        </w:rPr>
        <w:t xml:space="preserve"> </w:t>
      </w:r>
      <w:r w:rsidRPr="00E45E68">
        <w:rPr>
          <w:sz w:val="28"/>
          <w:szCs w:val="28"/>
        </w:rPr>
        <w:t>рублей, в том числе условно утвержденные расходы в сумме 114 037,78686 тыс.</w:t>
      </w:r>
      <w:r>
        <w:rPr>
          <w:sz w:val="28"/>
          <w:szCs w:val="28"/>
        </w:rPr>
        <w:t xml:space="preserve"> </w:t>
      </w:r>
      <w:r w:rsidRPr="00E45E6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0EA5C5AA" w14:textId="77777777" w:rsidR="00745E05" w:rsidRPr="00E2669C" w:rsidRDefault="00745E05" w:rsidP="00745E05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5E68">
        <w:rPr>
          <w:sz w:val="28"/>
          <w:szCs w:val="28"/>
        </w:rPr>
        <w:t>3) профицит бюджета Елизовского муниципального района в сумме 361 949,82105 тыс.</w:t>
      </w:r>
      <w:r>
        <w:rPr>
          <w:sz w:val="28"/>
          <w:szCs w:val="28"/>
        </w:rPr>
        <w:t xml:space="preserve"> </w:t>
      </w:r>
      <w:r w:rsidRPr="00E45E68">
        <w:rPr>
          <w:sz w:val="28"/>
          <w:szCs w:val="28"/>
        </w:rPr>
        <w:t>рублей.</w:t>
      </w:r>
    </w:p>
    <w:p w14:paraId="089CCC79" w14:textId="77777777" w:rsidR="00B45C3B" w:rsidRDefault="00B45C3B" w:rsidP="00745E05">
      <w:pPr>
        <w:keepLines/>
        <w:ind w:firstLine="540"/>
        <w:jc w:val="both"/>
        <w:rPr>
          <w:sz w:val="28"/>
          <w:szCs w:val="28"/>
        </w:rPr>
      </w:pPr>
    </w:p>
    <w:p w14:paraId="025CFCE7" w14:textId="77777777" w:rsidR="00B45C3B" w:rsidRPr="00E45E68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5E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45E68">
        <w:rPr>
          <w:color w:val="000000"/>
          <w:sz w:val="28"/>
          <w:szCs w:val="28"/>
        </w:rPr>
        <w:t xml:space="preserve"> Установить размер резервного фонда Администрации Елизовского муниципального района в сумме:</w:t>
      </w:r>
    </w:p>
    <w:p w14:paraId="445ECD36" w14:textId="77777777" w:rsidR="00B45C3B" w:rsidRPr="00E45E68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5E68">
        <w:rPr>
          <w:color w:val="000000"/>
          <w:sz w:val="28"/>
          <w:szCs w:val="28"/>
        </w:rPr>
        <w:t>2024 год - 2 000,0 тыс.</w:t>
      </w:r>
      <w:r>
        <w:rPr>
          <w:color w:val="000000"/>
          <w:sz w:val="28"/>
          <w:szCs w:val="28"/>
        </w:rPr>
        <w:t xml:space="preserve"> </w:t>
      </w:r>
      <w:r w:rsidRPr="00E45E68">
        <w:rPr>
          <w:color w:val="000000"/>
          <w:sz w:val="28"/>
          <w:szCs w:val="28"/>
        </w:rPr>
        <w:t>рублей;</w:t>
      </w:r>
    </w:p>
    <w:p w14:paraId="03F3594E" w14:textId="77777777" w:rsidR="00B45C3B" w:rsidRPr="00A62E08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E68">
        <w:rPr>
          <w:color w:val="000000"/>
          <w:sz w:val="28"/>
          <w:szCs w:val="28"/>
        </w:rPr>
        <w:t xml:space="preserve">2025 год </w:t>
      </w:r>
      <w:r w:rsidRPr="00A62E08">
        <w:rPr>
          <w:sz w:val="28"/>
          <w:szCs w:val="28"/>
        </w:rPr>
        <w:t>- 2 000,0 тыс. рублей;</w:t>
      </w:r>
    </w:p>
    <w:p w14:paraId="29B5B0CC" w14:textId="77777777" w:rsidR="00B45C3B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E08">
        <w:rPr>
          <w:sz w:val="28"/>
          <w:szCs w:val="28"/>
        </w:rPr>
        <w:t>2026 год - 2 000,0 тыс. рублей.</w:t>
      </w:r>
    </w:p>
    <w:p w14:paraId="3A4C4313" w14:textId="77777777" w:rsidR="00B45C3B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B5F5E3" w14:textId="77777777" w:rsidR="00B45C3B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Верхний предел муниципального внутреннего долга установить по состоянию:</w:t>
      </w:r>
    </w:p>
    <w:p w14:paraId="51A6D1F7" w14:textId="77777777" w:rsidR="00B45C3B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01.01.2025 г. определен в сумме 140 000,0 </w:t>
      </w:r>
      <w:proofErr w:type="gramStart"/>
      <w:r>
        <w:rPr>
          <w:sz w:val="28"/>
          <w:szCs w:val="28"/>
        </w:rPr>
        <w:t>тыс.рублей</w:t>
      </w:r>
      <w:proofErr w:type="gramEnd"/>
    </w:p>
    <w:p w14:paraId="07D1DC08" w14:textId="77777777" w:rsidR="00B45C3B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01.01.2026 г. определен в сумме 140 000,0 </w:t>
      </w:r>
      <w:proofErr w:type="gramStart"/>
      <w:r>
        <w:rPr>
          <w:sz w:val="28"/>
          <w:szCs w:val="28"/>
        </w:rPr>
        <w:t>тыс.рублей</w:t>
      </w:r>
      <w:proofErr w:type="gramEnd"/>
    </w:p>
    <w:p w14:paraId="18F2D695" w14:textId="77777777" w:rsidR="00B45C3B" w:rsidRPr="00A62E08" w:rsidRDefault="00B45C3B" w:rsidP="00B45C3B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01.01.2027 г. определен в сумме 0,0 </w:t>
      </w:r>
      <w:proofErr w:type="gramStart"/>
      <w:r>
        <w:rPr>
          <w:sz w:val="28"/>
          <w:szCs w:val="28"/>
        </w:rPr>
        <w:t>тыс.рублей</w:t>
      </w:r>
      <w:proofErr w:type="gramEnd"/>
    </w:p>
    <w:p w14:paraId="371EC408" w14:textId="77777777" w:rsidR="00D1787A" w:rsidRDefault="00D1787A" w:rsidP="00D1787A">
      <w:pPr>
        <w:keepLines/>
        <w:ind w:left="705"/>
        <w:jc w:val="both"/>
        <w:rPr>
          <w:sz w:val="28"/>
          <w:szCs w:val="28"/>
        </w:rPr>
      </w:pPr>
    </w:p>
    <w:p w14:paraId="32533FB3" w14:textId="77777777" w:rsidR="00D1787A" w:rsidRPr="001C332F" w:rsidRDefault="00D1787A" w:rsidP="00D1787A">
      <w:pPr>
        <w:spacing w:line="360" w:lineRule="auto"/>
        <w:ind w:firstLine="705"/>
        <w:jc w:val="both"/>
        <w:rPr>
          <w:sz w:val="28"/>
          <w:szCs w:val="28"/>
        </w:rPr>
      </w:pPr>
    </w:p>
    <w:p w14:paraId="3EBF72DF" w14:textId="77777777" w:rsidR="00D1787A" w:rsidRDefault="00D1787A" w:rsidP="00D1787A">
      <w:pPr>
        <w:keepLines/>
        <w:ind w:firstLine="540"/>
        <w:jc w:val="both"/>
        <w:rPr>
          <w:sz w:val="28"/>
          <w:szCs w:val="28"/>
        </w:rPr>
      </w:pPr>
    </w:p>
    <w:p w14:paraId="51A69B5E" w14:textId="77777777"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14:paraId="7FA3547D" w14:textId="77777777"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14:paraId="7DA4F0A7" w14:textId="77777777" w:rsidR="00915FDE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Думы</w:t>
      </w:r>
      <w:r w:rsidR="00915FDE"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 xml:space="preserve">Елизовского </w:t>
      </w:r>
    </w:p>
    <w:p w14:paraId="23358137" w14:textId="6B348429" w:rsidR="00D1787A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3C2">
        <w:rPr>
          <w:sz w:val="28"/>
          <w:szCs w:val="28"/>
        </w:rPr>
        <w:t xml:space="preserve">   </w:t>
      </w:r>
      <w:r w:rsidR="00915FDE">
        <w:rPr>
          <w:sz w:val="28"/>
          <w:szCs w:val="28"/>
        </w:rPr>
        <w:tab/>
      </w:r>
      <w:r w:rsidR="00915FDE">
        <w:rPr>
          <w:sz w:val="28"/>
          <w:szCs w:val="28"/>
        </w:rPr>
        <w:tab/>
      </w:r>
      <w:r w:rsidR="00915F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5FDE">
        <w:rPr>
          <w:sz w:val="28"/>
          <w:szCs w:val="28"/>
        </w:rPr>
        <w:t xml:space="preserve">     </w:t>
      </w:r>
      <w:r w:rsidR="001E1A70">
        <w:rPr>
          <w:sz w:val="28"/>
          <w:szCs w:val="28"/>
        </w:rPr>
        <w:t>А.Ю.</w:t>
      </w:r>
      <w:r w:rsidR="00915FDE">
        <w:rPr>
          <w:sz w:val="28"/>
          <w:szCs w:val="28"/>
        </w:rPr>
        <w:t xml:space="preserve"> </w:t>
      </w:r>
      <w:r w:rsidR="001E1A70">
        <w:rPr>
          <w:sz w:val="28"/>
          <w:szCs w:val="28"/>
        </w:rPr>
        <w:t>Липатов</w:t>
      </w:r>
    </w:p>
    <w:p w14:paraId="56AAE89B" w14:textId="77777777" w:rsidR="00D1787A" w:rsidRDefault="00D1787A" w:rsidP="00D1787A">
      <w:pPr>
        <w:keepLines/>
        <w:jc w:val="both"/>
        <w:rPr>
          <w:sz w:val="28"/>
          <w:szCs w:val="28"/>
        </w:rPr>
      </w:pPr>
    </w:p>
    <w:p w14:paraId="75AA630A" w14:textId="77777777" w:rsidR="00F703DB" w:rsidRDefault="00F703DB"/>
    <w:sectPr w:rsidR="00F703DB" w:rsidSect="00F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1B6"/>
    <w:multiLevelType w:val="hybridMultilevel"/>
    <w:tmpl w:val="E6D2BF0A"/>
    <w:lvl w:ilvl="0" w:tplc="8598B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815C80"/>
    <w:multiLevelType w:val="hybridMultilevel"/>
    <w:tmpl w:val="8A64B0C6"/>
    <w:lvl w:ilvl="0" w:tplc="450A2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7A"/>
    <w:rsid w:val="000832A5"/>
    <w:rsid w:val="001153C2"/>
    <w:rsid w:val="001913CE"/>
    <w:rsid w:val="001A2788"/>
    <w:rsid w:val="001B1B6E"/>
    <w:rsid w:val="001E1A70"/>
    <w:rsid w:val="004065D6"/>
    <w:rsid w:val="004E0611"/>
    <w:rsid w:val="004F0726"/>
    <w:rsid w:val="004F76D8"/>
    <w:rsid w:val="00530A05"/>
    <w:rsid w:val="005E1C8A"/>
    <w:rsid w:val="0061092D"/>
    <w:rsid w:val="00634CC1"/>
    <w:rsid w:val="00653B8E"/>
    <w:rsid w:val="006B01DA"/>
    <w:rsid w:val="006F09AD"/>
    <w:rsid w:val="00745E05"/>
    <w:rsid w:val="00915FDE"/>
    <w:rsid w:val="009A1A42"/>
    <w:rsid w:val="009B09EE"/>
    <w:rsid w:val="00A35914"/>
    <w:rsid w:val="00B45C3B"/>
    <w:rsid w:val="00B638A7"/>
    <w:rsid w:val="00B865EB"/>
    <w:rsid w:val="00B97C1C"/>
    <w:rsid w:val="00BD4CDF"/>
    <w:rsid w:val="00C958D7"/>
    <w:rsid w:val="00D1787A"/>
    <w:rsid w:val="00D230D0"/>
    <w:rsid w:val="00DE2ABD"/>
    <w:rsid w:val="00E43ADC"/>
    <w:rsid w:val="00E66EFB"/>
    <w:rsid w:val="00E95602"/>
    <w:rsid w:val="00F10918"/>
    <w:rsid w:val="00F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02CE"/>
  <w15:docId w15:val="{13977A4A-C8D8-4CF0-B0AA-BAACEFD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Сергей</dc:creator>
  <cp:lastModifiedBy>Svetlana</cp:lastModifiedBy>
  <cp:revision>26</cp:revision>
  <cp:lastPrinted>2023-12-06T00:13:00Z</cp:lastPrinted>
  <dcterms:created xsi:type="dcterms:W3CDTF">2019-11-13T00:22:00Z</dcterms:created>
  <dcterms:modified xsi:type="dcterms:W3CDTF">2023-12-06T00:13:00Z</dcterms:modified>
</cp:coreProperties>
</file>